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附件</w:t>
      </w:r>
      <w:r>
        <w:rPr>
          <w:rFonts w:hint="default" w:ascii="黑体" w:hAnsi="黑体" w:eastAsia="黑体" w:cs="黑体"/>
          <w:sz w:val="32"/>
          <w:szCs w:val="32"/>
          <w:lang w:eastAsia="zh-Hans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ascii="Times New Roman" w:hAnsi="Times New Roman" w:eastAsia="黑体"/>
          <w:spacing w:val="2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ascii="Times New Roman" w:hAnsi="Times New Roman" w:eastAsia="方正小标宋简体"/>
          <w:spacing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ascii="Times New Roman" w:hAnsi="Times New Roman" w:eastAsia="方正小标宋简体"/>
          <w:spacing w:val="200"/>
          <w:sz w:val="44"/>
          <w:szCs w:val="44"/>
        </w:rPr>
      </w:pPr>
      <w:r>
        <w:rPr>
          <w:rFonts w:ascii="Times New Roman" w:hAnsi="Times New Roman" w:eastAsia="方正小标宋简体"/>
          <w:spacing w:val="0"/>
          <w:sz w:val="44"/>
          <w:szCs w:val="44"/>
        </w:rPr>
        <w:t>广东</w:t>
      </w:r>
      <w:r>
        <w:rPr>
          <w:rFonts w:hint="eastAsia" w:ascii="Times New Roman" w:hAnsi="Times New Roman" w:eastAsia="方正小标宋简体"/>
          <w:spacing w:val="0"/>
          <w:sz w:val="44"/>
          <w:szCs w:val="44"/>
          <w:lang w:eastAsia="zh-CN"/>
        </w:rPr>
        <w:t>省</w:t>
      </w:r>
      <w:r>
        <w:rPr>
          <w:rFonts w:ascii="Times New Roman" w:hAnsi="Times New Roman" w:eastAsia="方正小标宋简体"/>
          <w:spacing w:val="0"/>
          <w:sz w:val="44"/>
          <w:szCs w:val="44"/>
        </w:rPr>
        <w:t>高等教育教学成果奖申请书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ascii="Times New Roman" w:hAnsi="Times New Roman" w:eastAsia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077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成  果  名  称 </w:t>
      </w:r>
      <w:r>
        <w:rPr>
          <w:rFonts w:hint="eastAsia" w:ascii="仿宋_GB2312" w:hAnsi="仿宋_GB2312" w:eastAsia="仿宋_GB2312" w:cs="仿宋_GB2312"/>
          <w:spacing w:val="140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077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077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成果完成人姓名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077"/>
        <w:textAlignment w:val="auto"/>
        <w:outlineLvl w:val="9"/>
        <w:rPr>
          <w:rFonts w:hint="eastAsia" w:ascii="仿宋_GB2312" w:hAnsi="仿宋_GB2312" w:eastAsia="仿宋_GB2312" w:cs="仿宋_GB2312"/>
          <w:spacing w:val="68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68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077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成果完成单位名称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077"/>
        <w:textAlignment w:val="auto"/>
        <w:outlineLvl w:val="9"/>
        <w:rPr>
          <w:rFonts w:hint="eastAsia" w:ascii="仿宋_GB2312" w:hAnsi="仿宋_GB2312" w:eastAsia="仿宋_GB2312" w:cs="仿宋_GB2312"/>
          <w:spacing w:val="68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68"/>
          <w:sz w:val="30"/>
          <w:szCs w:val="30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079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成 果 科 类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079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类 别 代 码             □□□□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079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推 荐 序 号             □□□□□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beforeLines="50" w:after="156" w:afterLines="50" w:line="560" w:lineRule="exact"/>
        <w:ind w:firstLine="1077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推荐单位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名称及盖章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beforeLines="50" w:after="156" w:afterLines="50" w:line="560" w:lineRule="exact"/>
        <w:ind w:firstLine="1077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推 荐 时 间              年     月 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beforeLines="50" w:after="156" w:afterLines="50" w:line="560" w:lineRule="exact"/>
        <w:ind w:firstLine="1077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587" w:gutter="0"/>
          <w:pgNumType w:fmt="decimal"/>
          <w:cols w:space="720" w:num="1"/>
          <w:formProt w:val="0"/>
          <w:rtlGutter w:val="0"/>
          <w:docGrid w:type="linesAndChar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编    号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</w:t>
      </w:r>
    </w:p>
    <w:p>
      <w:pPr>
        <w:bidi w:val="0"/>
        <w:jc w:val="left"/>
        <w:rPr>
          <w:rFonts w:ascii="Times New Roman" w:hAnsi="Times New Roman" w:eastAsia="黑体" w:cs="Times New Roman"/>
          <w:spacing w:val="200"/>
          <w:kern w:val="2"/>
          <w:sz w:val="36"/>
          <w:szCs w:val="36"/>
          <w:lang w:val="en-US" w:eastAsia="zh-CN" w:bidi="ar-SA"/>
        </w:rPr>
        <w:sectPr>
          <w:footerReference r:id="rId5" w:type="default"/>
          <w:type w:val="continuous"/>
          <w:pgSz w:w="11906" w:h="16838"/>
          <w:pgMar w:top="2098" w:right="1474" w:bottom="1984" w:left="1587" w:header="851" w:footer="1587" w:gutter="0"/>
          <w:pgNumType w:fmt="decimal"/>
          <w:cols w:space="720" w:num="1"/>
          <w:formProt w:val="0"/>
          <w:rtlGutter w:val="0"/>
          <w:docGrid w:type="linesAndChar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spacing w:val="200"/>
          <w:sz w:val="36"/>
          <w:szCs w:val="36"/>
        </w:rPr>
      </w:pPr>
      <w:r>
        <w:rPr>
          <w:rFonts w:hint="eastAsia" w:ascii="黑体" w:hAnsi="黑体" w:eastAsia="黑体" w:cs="黑体"/>
          <w:spacing w:val="200"/>
          <w:sz w:val="36"/>
          <w:szCs w:val="36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pacing w:val="2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1.成果名称：字数（含符号）不超过35个汉字。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2.成果完成人、成果完成单位：集体完成的成果，成果完成人和完成单位按照其贡献大小从左至右，从上到下顺序排列。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6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3.成果科类按照教育部颁布的《普通高等学校本科专业目录（2020版）》的学科门类分类（规范）填写。综合类成果填其他。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  4.成果类别代码组成形式为：abcd，其中：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  ab：成果所属科类代码：填写科类代码一般应按成果所属学科代码填写。哲学—01，经济学—02，法学—03，教育学—04，文学—05，历史学—06，理学—07，工学—08，农学—09，医学—10，军事学—11,管理学—12，艺术学－13，其他—14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  c：成果属普通教育填1，高等学历继续教育填2，其他填0。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  d：成果属本科教育填1，研究生教育填2，其他填0。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57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5．推荐序号由5位数字组成，各单位均自00001开始填写。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6．推荐单位：各本科高校。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  7.推荐时间：2021年5月31日。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8.编号由省高等教育教学成果奖评审办公室填写。网上申报时不填写。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700" w:firstLineChars="25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9.成果曾获奖励情况：指地市、省(自治区、直辖市)政府和国务院有关部门设立的教学奖励；经登记常设的社会力量设立的教学奖励，但不包括商业性的奖励。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  10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成果起止时间：起始时间指立项研究、开始研制日期，完成时间指成果通过验收、鉴定或实施日期。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6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11.主要完成人不只一人的，请自行增加该表格；按一人一表填报。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12.主要完成单位不只一个的，请自行增加该表格；按一单位一表填报；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加盖完成单位公章。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  13.推荐意见：由推荐单位填写。内容包括：根据成果创新性特点、水平和应用情况写明推荐理由和结论性意见；加盖推荐单位公章。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14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本申请书统一用A4纸双面打印，正文内容所用字型应不小于4号字。需签字、盖章处打印或复印无效。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56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sectPr>
          <w:footerReference r:id="rId6" w:type="default"/>
          <w:pgSz w:w="11906" w:h="16838"/>
          <w:pgMar w:top="2098" w:right="1474" w:bottom="1984" w:left="1587" w:header="851" w:footer="1587" w:gutter="0"/>
          <w:pgNumType w:fmt="decimal" w:start="1"/>
          <w:cols w:space="720" w:num="1"/>
          <w:formProt w:val="0"/>
          <w:rtlGutter w:val="0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56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ascii="Times New Roman" w:hAnsi="Times New Roman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一、 成 果 简 介（可另加附页）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623"/>
        <w:gridCol w:w="2687"/>
        <w:gridCol w:w="1499"/>
        <w:gridCol w:w="20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13" w:hRule="atLeast"/>
          <w:jc w:val="center"/>
        </w:trPr>
        <w:tc>
          <w:tcPr>
            <w:tcW w:w="15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7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7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7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7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情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7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况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获 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时 间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奖项名称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获 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等 级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授 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部 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52" w:hRule="atLeast"/>
          <w:jc w:val="center"/>
        </w:trPr>
        <w:tc>
          <w:tcPr>
            <w:tcW w:w="15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7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52" w:hRule="atLeast"/>
          <w:jc w:val="center"/>
        </w:trPr>
        <w:tc>
          <w:tcPr>
            <w:tcW w:w="15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7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52" w:hRule="atLeast"/>
          <w:jc w:val="center"/>
        </w:trPr>
        <w:tc>
          <w:tcPr>
            <w:tcW w:w="15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7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52" w:hRule="atLeast"/>
          <w:jc w:val="center"/>
        </w:trPr>
        <w:tc>
          <w:tcPr>
            <w:tcW w:w="15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7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705" w:hRule="atLeast"/>
          <w:jc w:val="center"/>
        </w:trPr>
        <w:tc>
          <w:tcPr>
            <w:tcW w:w="15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7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777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7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7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起止时间</w:t>
            </w:r>
          </w:p>
        </w:tc>
        <w:tc>
          <w:tcPr>
            <w:tcW w:w="78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7" w:firstLine="12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起始：     年   月           实践检验期:    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完成：     年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353" w:hRule="atLeast"/>
          <w:jc w:val="center"/>
        </w:trPr>
        <w:tc>
          <w:tcPr>
            <w:tcW w:w="943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7"/>
              <w:textAlignment w:val="auto"/>
              <w:outlineLvl w:val="9"/>
              <w:rPr>
                <w:rFonts w:hint="default" w:ascii="Times New Roman" w:hAnsi="Times New Roman" w:eastAsia="仿宋_GB2312" w:cs="Times New Roman"/>
                <w:i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1.成果简介及主要解决的教学问题(不超过1000字)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7"/>
              <w:textAlignment w:val="auto"/>
              <w:outlineLvl w:val="9"/>
              <w:rPr>
                <w:rFonts w:hint="default" w:ascii="Times New Roman" w:hAnsi="Times New Roman" w:eastAsia="仿宋_GB2312" w:cs="Times New Roman"/>
                <w:i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7"/>
              <w:textAlignment w:val="auto"/>
              <w:outlineLvl w:val="9"/>
              <w:rPr>
                <w:rFonts w:hint="default" w:ascii="Times New Roman" w:hAnsi="Times New Roman" w:eastAsia="仿宋_GB2312" w:cs="Times New Roman"/>
                <w:i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7"/>
              <w:textAlignment w:val="auto"/>
              <w:outlineLvl w:val="9"/>
              <w:rPr>
                <w:rFonts w:hint="default" w:ascii="Times New Roman" w:hAnsi="Times New Roman" w:eastAsia="仿宋_GB2312" w:cs="Times New Roman"/>
                <w:i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7"/>
              <w:textAlignment w:val="auto"/>
              <w:outlineLvl w:val="9"/>
              <w:rPr>
                <w:rFonts w:hint="default" w:ascii="Times New Roman" w:hAnsi="Times New Roman" w:eastAsia="仿宋_GB2312" w:cs="Times New Roman"/>
                <w:i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7"/>
              <w:textAlignment w:val="auto"/>
              <w:outlineLvl w:val="9"/>
              <w:rPr>
                <w:rFonts w:hint="default" w:ascii="Times New Roman" w:hAnsi="Times New Roman" w:eastAsia="仿宋_GB2312" w:cs="Times New Roman"/>
                <w:i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2740" w:hRule="atLeast"/>
          <w:jc w:val="center"/>
        </w:trPr>
        <w:tc>
          <w:tcPr>
            <w:tcW w:w="943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8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2.成果解决教学问题的方法(不超过1000字)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8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8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sectPr>
          <w:footerReference r:id="rId7" w:type="default"/>
          <w:pgSz w:w="11906" w:h="16838"/>
          <w:pgMar w:top="2098" w:right="1474" w:bottom="1984" w:left="1587" w:header="851" w:footer="1587" w:gutter="0"/>
          <w:pgNumType w:fmt="decimal" w:start="1"/>
          <w:cols w:space="720" w:num="1"/>
          <w:formProt w:val="0"/>
          <w:rtlGutter w:val="0"/>
          <w:docGrid w:type="linesAndChars" w:linePitch="312" w:charSpace="0"/>
        </w:sectPr>
      </w:pP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694" w:hRule="atLeast"/>
          <w:jc w:val="center"/>
        </w:trPr>
        <w:tc>
          <w:tcPr>
            <w:tcW w:w="94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8" w:right="-178" w:rightChars="-85"/>
              <w:textAlignment w:val="auto"/>
              <w:outlineLvl w:val="9"/>
              <w:rPr>
                <w:rFonts w:hint="default" w:ascii="Times New Roman" w:hAnsi="Times New Roman" w:eastAsia="仿宋_GB2312" w:cs="Times New Roman"/>
                <w:i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3.成果的创新点(不超过800字)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8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8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8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8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8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693" w:hRule="atLeast"/>
          <w:jc w:val="center"/>
        </w:trPr>
        <w:tc>
          <w:tcPr>
            <w:tcW w:w="94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8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4.成果的推广应用效果(不超过1000字)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8"/>
              <w:textAlignment w:val="auto"/>
              <w:outlineLvl w:val="9"/>
              <w:rPr>
                <w:rFonts w:hint="default" w:ascii="Times New Roman" w:hAnsi="Times New Roman" w:eastAsia="仿宋_GB2312" w:cs="Times New Roman"/>
                <w:i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8"/>
              <w:textAlignment w:val="auto"/>
              <w:outlineLvl w:val="9"/>
              <w:rPr>
                <w:rFonts w:hint="default" w:ascii="Times New Roman" w:hAnsi="Times New Roman" w:eastAsia="仿宋_GB2312" w:cs="Times New Roman"/>
                <w:i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8"/>
              <w:textAlignment w:val="auto"/>
              <w:outlineLvl w:val="9"/>
              <w:rPr>
                <w:rFonts w:hint="default" w:ascii="Times New Roman" w:hAnsi="Times New Roman" w:eastAsia="仿宋_GB2312" w:cs="Times New Roman"/>
                <w:i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ascii="Times New Roman" w:hAnsi="Times New Roman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ascii="Times New Roman" w:hAnsi="Times New Roman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ascii="Times New Roman" w:hAnsi="Times New Roman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二、主要完成人情况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330"/>
        <w:gridCol w:w="2870"/>
        <w:gridCol w:w="1640"/>
        <w:gridCol w:w="25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22" w:hRule="atLeast"/>
          <w:jc w:val="center"/>
        </w:trPr>
        <w:tc>
          <w:tcPr>
            <w:tcW w:w="23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 持 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 别</w:t>
            </w:r>
          </w:p>
        </w:tc>
        <w:tc>
          <w:tcPr>
            <w:tcW w:w="2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23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最后学历</w:t>
            </w:r>
          </w:p>
        </w:tc>
        <w:tc>
          <w:tcPr>
            <w:tcW w:w="2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23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 任 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 职 务</w:t>
            </w:r>
          </w:p>
        </w:tc>
        <w:tc>
          <w:tcPr>
            <w:tcW w:w="2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23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现从事工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作及专长</w:t>
            </w:r>
          </w:p>
        </w:tc>
        <w:tc>
          <w:tcPr>
            <w:tcW w:w="70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23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70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23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3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移动电话</w:t>
            </w:r>
          </w:p>
        </w:tc>
        <w:tc>
          <w:tcPr>
            <w:tcW w:w="2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23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3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电子信箱</w:t>
            </w:r>
          </w:p>
        </w:tc>
        <w:tc>
          <w:tcPr>
            <w:tcW w:w="70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23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3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通讯地址</w:t>
            </w:r>
          </w:p>
        </w:tc>
        <w:tc>
          <w:tcPr>
            <w:tcW w:w="70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849" w:hRule="atLeast"/>
          <w:jc w:val="center"/>
        </w:trPr>
        <w:tc>
          <w:tcPr>
            <w:tcW w:w="23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3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w w:val="80"/>
                <w:sz w:val="28"/>
                <w:szCs w:val="28"/>
              </w:rPr>
              <w:t>何时何地受何种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3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70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90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3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3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3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3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献</w:t>
            </w:r>
          </w:p>
        </w:tc>
        <w:tc>
          <w:tcPr>
            <w:tcW w:w="8386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            本 人 签 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u w:val="singl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2" w:firstLine="564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eastAsia" w:ascii="Times New Roman" w:hAnsi="Times New Roman" w:eastAsia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主要完成人情况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30"/>
        <w:gridCol w:w="2870"/>
        <w:gridCol w:w="1640"/>
        <w:gridCol w:w="2622"/>
      </w:tblGrid>
      <w:tr>
        <w:trPr>
          <w:trHeight w:val="422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第(  )完成人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名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别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最后学历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 任 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 职 务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现从事工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作及专长</w:t>
            </w:r>
          </w:p>
        </w:tc>
        <w:tc>
          <w:tcPr>
            <w:tcW w:w="71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71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移动电话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电子信箱</w:t>
            </w:r>
          </w:p>
        </w:tc>
        <w:tc>
          <w:tcPr>
            <w:tcW w:w="71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71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849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何时何地受何种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71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3937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献</w:t>
            </w:r>
          </w:p>
        </w:tc>
        <w:tc>
          <w:tcPr>
            <w:tcW w:w="8462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本 人 签 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2" w:firstLine="564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三、主要完成单位情况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987"/>
      </w:tblGrid>
      <w:tr>
        <w:trPr>
          <w:trHeight w:val="767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    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主管部门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89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 系 人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89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    真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89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76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89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电子信箱</w:t>
            </w:r>
          </w:p>
        </w:tc>
        <w:tc>
          <w:tcPr>
            <w:tcW w:w="76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89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7068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7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7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7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献</w:t>
            </w:r>
          </w:p>
        </w:tc>
        <w:tc>
          <w:tcPr>
            <w:tcW w:w="8387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76" w:firstLine="408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 位 盖 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77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76" w:firstLine="564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主要完成单位情况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67"/>
        <w:gridCol w:w="3093"/>
        <w:gridCol w:w="1440"/>
        <w:gridCol w:w="2731"/>
      </w:tblGrid>
      <w:tr>
        <w:trPr>
          <w:trHeight w:val="767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第（ ）完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成单位名称</w:t>
            </w:r>
          </w:p>
        </w:tc>
        <w:tc>
          <w:tcPr>
            <w:tcW w:w="3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89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 系 人</w:t>
            </w:r>
          </w:p>
        </w:tc>
        <w:tc>
          <w:tcPr>
            <w:tcW w:w="3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89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    真</w:t>
            </w:r>
          </w:p>
        </w:tc>
        <w:tc>
          <w:tcPr>
            <w:tcW w:w="3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89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72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89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电子信箱</w:t>
            </w:r>
          </w:p>
        </w:tc>
        <w:tc>
          <w:tcPr>
            <w:tcW w:w="72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89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7338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77"/>
              <w:jc w:val="center"/>
              <w:textAlignment w:val="auto"/>
              <w:outlineLvl w:val="9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76" w:firstLine="4080"/>
              <w:textAlignment w:val="auto"/>
              <w:outlineLvl w:val="9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单 位 盖 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76" w:firstLine="5640"/>
              <w:textAlignment w:val="auto"/>
              <w:outlineLvl w:val="9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年 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ascii="Times New Roman" w:hAnsi="Times New Roman" w:eastAsia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ascii="Times New Roman" w:hAnsi="Times New Roman" w:eastAsia="仿宋_GB2312"/>
          <w:b/>
          <w:sz w:val="32"/>
        </w:rPr>
      </w:pPr>
      <w:r>
        <w:rPr>
          <w:rFonts w:ascii="Times New Roman" w:hAnsi="Times New Roman" w:eastAsia="仿宋"/>
          <w:b/>
          <w:sz w:val="32"/>
          <w:szCs w:val="32"/>
        </w:rPr>
        <w:t>四、</w:t>
      </w:r>
      <w:r>
        <w:rPr>
          <w:rFonts w:ascii="Times New Roman" w:hAnsi="Times New Roman" w:eastAsia="仿宋_GB2312"/>
          <w:b/>
          <w:sz w:val="32"/>
        </w:rPr>
        <w:t>推荐、评审意见</w:t>
      </w:r>
    </w:p>
    <w:tbl>
      <w:tblPr>
        <w:tblStyle w:val="7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1440"/>
        <w:gridCol w:w="1260"/>
        <w:gridCol w:w="1995"/>
        <w:gridCol w:w="2682"/>
      </w:tblGrid>
      <w:tr>
        <w:trPr>
          <w:trHeight w:val="660" w:hRule="atLeast"/>
        </w:trPr>
        <w:tc>
          <w:tcPr>
            <w:tcW w:w="198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>学校教学成果评审委员会或学校教学指导委员会表决情况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>投票人数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>赞成票数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"/>
                <w:sz w:val="28"/>
              </w:rPr>
            </w:pPr>
          </w:p>
        </w:tc>
      </w:tr>
      <w:tr>
        <w:trPr>
          <w:trHeight w:val="660" w:hRule="atLeast"/>
        </w:trPr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>反对票数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>弃权票数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"/>
                <w:sz w:val="28"/>
              </w:rPr>
            </w:pPr>
          </w:p>
        </w:tc>
      </w:tr>
      <w:tr>
        <w:trPr>
          <w:trHeight w:val="660" w:hRule="atLeast"/>
        </w:trPr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>主任签名：</w:t>
            </w:r>
          </w:p>
        </w:tc>
        <w:tc>
          <w:tcPr>
            <w:tcW w:w="46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"/>
                <w:sz w:val="28"/>
              </w:rPr>
            </w:pPr>
          </w:p>
        </w:tc>
      </w:tr>
      <w:tr>
        <w:trPr>
          <w:trHeight w:val="2080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>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>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>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845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620" w:firstLineChars="1650"/>
              <w:textAlignment w:val="auto"/>
              <w:outlineLvl w:val="9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>推荐单位公章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 xml:space="preserve">                          　　　　年  月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Times New Roman" w:hAnsi="Times New Roman" w:eastAsia="仿宋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80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e6alu7cBAABU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80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80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8998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6WfJFrcBAABU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80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EC8B2"/>
    <w:rsid w:val="7DB515B9"/>
    <w:rsid w:val="7FBEC8B2"/>
    <w:rsid w:val="D3674F05"/>
    <w:rsid w:val="D5EEE316"/>
    <w:rsid w:val="FBFFE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2021-04-04T00:51:00Z</dcterms:created>
  <dc:creator>lichuhan</dc:creator>
  <cp:lastModifiedBy>lichuhan</cp:lastModifiedBy>
  <dcterms:modified xsi:type="dcterms:W3CDTF">2021-04-03T18:32:53Z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