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 w:val="0"/>
        <w:spacing w:line="600" w:lineRule="exact"/>
        <w:ind w:left="0" w:lef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 w:val="0"/>
        <w:spacing w:line="60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 w:color="auto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 w:color="auto"/>
          <w:lang w:val="en-US" w:eastAsia="zh-CN"/>
        </w:rPr>
        <w:t>院（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 w:color="auto"/>
        </w:rPr>
        <w:t>系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none" w:color="auto"/>
          <w:lang w:val="en-US"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年入学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本科生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导师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名册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 w:val="0"/>
        <w:spacing w:line="600" w:lineRule="exact"/>
        <w:ind w:left="0" w:lef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 xml:space="preserve">      院（系）</w:t>
      </w: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lang w:val="en-US" w:eastAsia="zh-CN"/>
        </w:rPr>
        <w:t>（加盖公章）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：</w:t>
      </w:r>
    </w:p>
    <w:tbl>
      <w:tblPr>
        <w:tblStyle w:val="3"/>
        <w:tblW w:w="15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"/>
        <w:gridCol w:w="993"/>
        <w:gridCol w:w="531"/>
        <w:gridCol w:w="1170"/>
        <w:gridCol w:w="993"/>
        <w:gridCol w:w="501"/>
        <w:gridCol w:w="1447"/>
        <w:gridCol w:w="1680"/>
        <w:gridCol w:w="2453"/>
        <w:gridCol w:w="3196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毕业院校/专业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导师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本人研究方向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导师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拟带学生方向</w:t>
            </w: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导师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对学生要求</w:t>
            </w: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导师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联系电话、E－mail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王时铭</w:t>
            </w: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1963-11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中山大学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应用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多元Fourier分析、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计算机辅助几何设计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计算机辅助几何设计</w:t>
            </w: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学习成绩优秀，刻苦钻研；英语好；计算机能力强</w:t>
            </w: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wsm@zjut.edu.cn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13605715462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34" w:hRule="atLeast"/>
          <w:jc w:val="center"/>
        </w:trPr>
        <w:tc>
          <w:tcPr>
            <w:tcW w:w="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ind w:left="0" w:leftChars="0" w:hanging="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 w:val="0"/>
        <w:spacing w:line="600" w:lineRule="exact"/>
        <w:ind w:left="0" w:leftChars="0" w:hanging="13"/>
        <w:textAlignment w:val="auto"/>
        <w:outlineLvl w:val="9"/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注：排名不分先后。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110CE"/>
    <w:rsid w:val="061F25D5"/>
    <w:rsid w:val="0CD17DB1"/>
    <w:rsid w:val="1D492451"/>
    <w:rsid w:val="2D5B172D"/>
    <w:rsid w:val="315B5392"/>
    <w:rsid w:val="3BC110CE"/>
    <w:rsid w:val="5B2648CD"/>
    <w:rsid w:val="629E62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2016-10-20T03:31:00Z</dcterms:created>
  <dc:creator>hp</dc:creator>
  <cp:lastModifiedBy>hp</cp:lastModifiedBy>
  <dcterms:modified xsi:type="dcterms:W3CDTF">2016-11-04T03:38:03Z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