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hint="default" w:eastAsia="宋体"/>
          <w:sz w:val="24"/>
          <w:szCs w:val="24"/>
          <w:lang w:val="en-US" w:eastAsia="zh-CN"/>
        </w:rPr>
      </w:pPr>
      <w:bookmarkStart w:id="0" w:name="_Toc4638"/>
      <w:r>
        <w:rPr>
          <w:rFonts w:hint="eastAsia"/>
          <w:sz w:val="24"/>
          <w:szCs w:val="2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/>
          <w:sz w:val="24"/>
          <w:szCs w:val="24"/>
        </w:rPr>
        <w:instrText xml:space="preserve">ADDIN CNKISM.UserStyle</w:instrText>
      </w:r>
      <w:r>
        <w:rPr>
          <w:rFonts w:hint="eastAsia"/>
          <w:sz w:val="24"/>
          <w:szCs w:val="24"/>
        </w:rPr>
        <w:fldChar w:fldCharType="separate"/>
      </w:r>
      <w:r>
        <w:rPr>
          <w:rFonts w:hint="eastAsia"/>
          <w:sz w:val="24"/>
          <w:szCs w:val="24"/>
        </w:rPr>
        <w:fldChar w:fldCharType="end"/>
      </w:r>
      <w:r>
        <w:rPr>
          <w:rFonts w:hint="eastAsia"/>
          <w:sz w:val="24"/>
          <w:szCs w:val="24"/>
        </w:rPr>
        <w:t>附件2</w:t>
      </w:r>
      <w:r>
        <w:rPr>
          <w:rFonts w:hint="eastAsia"/>
          <w:sz w:val="24"/>
          <w:szCs w:val="24"/>
          <w:lang w:val="en-US" w:eastAsia="zh-CN"/>
        </w:rPr>
        <w:t>.1</w:t>
      </w:r>
    </w:p>
    <w:p>
      <w:pPr>
        <w:spacing w:line="720" w:lineRule="auto"/>
        <w:ind w:right="-512" w:rightChars="-244"/>
        <w:jc w:val="center"/>
        <w:outlineLvl w:val="2"/>
        <w:rPr>
          <w:rFonts w:hint="eastAsia" w:cs="宋体"/>
          <w:b/>
          <w:bCs/>
          <w:color w:val="000000"/>
          <w:kern w:val="0"/>
          <w:sz w:val="48"/>
          <w:szCs w:val="48"/>
        </w:rPr>
      </w:pPr>
      <w:r>
        <w:rPr>
          <w:rFonts w:hint="eastAsia" w:cs="宋体"/>
          <w:b/>
          <w:bCs/>
          <w:color w:val="000000"/>
          <w:kern w:val="0"/>
          <w:sz w:val="48"/>
          <w:szCs w:val="48"/>
        </w:rPr>
        <w:t>中山大学南方学院</w:t>
      </w:r>
    </w:p>
    <w:p>
      <w:pPr>
        <w:spacing w:line="720" w:lineRule="auto"/>
        <w:ind w:right="-512" w:rightChars="-244"/>
        <w:jc w:val="center"/>
        <w:outlineLvl w:val="2"/>
        <w:rPr>
          <w:rFonts w:hint="eastAsia" w:cs="宋体"/>
          <w:b/>
          <w:bCs/>
          <w:color w:val="000000"/>
          <w:kern w:val="0"/>
          <w:sz w:val="48"/>
          <w:szCs w:val="48"/>
          <w:lang w:eastAsia="zh-CN"/>
        </w:rPr>
      </w:pPr>
      <w:r>
        <w:rPr>
          <w:rFonts w:hint="eastAsia" w:cs="宋体"/>
          <w:b/>
          <w:bCs/>
          <w:color w:val="000000"/>
          <w:kern w:val="0"/>
          <w:sz w:val="48"/>
          <w:szCs w:val="48"/>
          <w:lang w:eastAsia="zh-CN"/>
        </w:rPr>
        <w:t>大学生创新创业训练计划项目</w:t>
      </w:r>
    </w:p>
    <w:p>
      <w:pPr>
        <w:spacing w:line="720" w:lineRule="auto"/>
        <w:ind w:right="-512" w:rightChars="-244"/>
        <w:jc w:val="center"/>
        <w:outlineLvl w:val="2"/>
        <w:rPr>
          <w:rFonts w:hint="eastAsia" w:cs="宋体"/>
          <w:b/>
          <w:bCs/>
          <w:color w:val="000000"/>
          <w:kern w:val="0"/>
          <w:sz w:val="48"/>
          <w:szCs w:val="48"/>
        </w:rPr>
      </w:pPr>
      <w:bookmarkStart w:id="3" w:name="_GoBack"/>
      <w:bookmarkEnd w:id="3"/>
      <w:r>
        <w:rPr>
          <w:rFonts w:hint="eastAsia" w:cs="宋体"/>
          <w:b/>
          <w:bCs/>
          <w:color w:val="000000"/>
          <w:kern w:val="0"/>
          <w:sz w:val="48"/>
          <w:szCs w:val="48"/>
          <w:lang w:eastAsia="zh-CN"/>
        </w:rPr>
        <w:t>年度</w:t>
      </w:r>
      <w:r>
        <w:rPr>
          <w:rFonts w:hint="eastAsia" w:cs="宋体"/>
          <w:b/>
          <w:bCs/>
          <w:color w:val="000000"/>
          <w:kern w:val="0"/>
          <w:sz w:val="48"/>
          <w:szCs w:val="48"/>
        </w:rPr>
        <w:t>检查报告</w:t>
      </w:r>
      <w:bookmarkEnd w:id="0"/>
    </w:p>
    <w:p>
      <w:pPr>
        <w:ind w:right="-512" w:rightChars="-244"/>
        <w:rPr>
          <w:rFonts w:hint="eastAsia"/>
        </w:rPr>
      </w:pPr>
    </w:p>
    <w:p>
      <w:pPr>
        <w:ind w:right="-512" w:rightChars="-244"/>
        <w:rPr>
          <w:rFonts w:hint="eastAsia"/>
        </w:rPr>
      </w:pPr>
    </w:p>
    <w:p>
      <w:pPr>
        <w:ind w:right="-512" w:rightChars="-244"/>
        <w:rPr>
          <w:rFonts w:hint="eastAsia"/>
        </w:rPr>
      </w:pPr>
    </w:p>
    <w:p>
      <w:pPr>
        <w:ind w:right="-512" w:rightChars="-244"/>
        <w:rPr>
          <w:rFonts w:hint="eastAsia"/>
        </w:rPr>
      </w:pPr>
    </w:p>
    <w:p>
      <w:pPr>
        <w:spacing w:before="156" w:beforeLines="50" w:after="156" w:afterLines="50" w:line="480" w:lineRule="auto"/>
        <w:ind w:left="118" w:leftChars="56" w:firstLine="720" w:firstLineChars="225"/>
        <w:rPr>
          <w:rFonts w:eastAsia="仿宋_GB2312"/>
          <w:sz w:val="32"/>
        </w:rPr>
      </w:pPr>
      <w:r>
        <w:rPr>
          <w:rFonts w:hint="eastAsia" w:eastAsia="仿宋_GB2312"/>
          <w:sz w:val="32"/>
          <w:lang w:eastAsia="zh-CN"/>
        </w:rPr>
        <w:t>项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  <w:lang w:eastAsia="zh-CN"/>
        </w:rPr>
        <w:t>目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名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称</w:t>
      </w:r>
      <w:r>
        <w:rPr>
          <w:rFonts w:hint="eastAsia" w:eastAsia="仿宋_GB2312"/>
          <w:sz w:val="32"/>
          <w:u w:val="single"/>
        </w:rPr>
        <w:t xml:space="preserve">                            </w:t>
      </w:r>
    </w:p>
    <w:p>
      <w:pPr>
        <w:spacing w:before="156" w:beforeLines="50" w:after="156" w:afterLines="50" w:line="480" w:lineRule="auto"/>
        <w:ind w:left="118" w:leftChars="56" w:firstLine="720" w:firstLineChars="225"/>
        <w:rPr>
          <w:rFonts w:hint="eastAsia" w:eastAsia="仿宋_GB2312"/>
          <w:sz w:val="32"/>
        </w:rPr>
      </w:pPr>
      <w:r>
        <w:rPr>
          <w:rFonts w:hint="eastAsia" w:eastAsia="仿宋_GB2312"/>
          <w:sz w:val="32"/>
        </w:rPr>
        <w:t>项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目</w:t>
      </w:r>
      <w:r>
        <w:rPr>
          <w:rFonts w:eastAsia="仿宋_GB2312"/>
          <w:sz w:val="32"/>
        </w:rPr>
        <w:t xml:space="preserve">  </w:t>
      </w:r>
      <w:r>
        <w:rPr>
          <w:rFonts w:hint="eastAsia" w:eastAsia="仿宋_GB2312"/>
          <w:sz w:val="32"/>
        </w:rPr>
        <w:t>层  次</w:t>
      </w:r>
      <w:bookmarkStart w:id="1" w:name="OLE_LINK2"/>
      <w:bookmarkStart w:id="2" w:name="OLE_LINK1"/>
      <w:r>
        <w:rPr>
          <w:rFonts w:hint="eastAsia" w:eastAsia="仿宋_GB2312"/>
          <w:sz w:val="32"/>
          <w:u w:val="single"/>
        </w:rPr>
        <w:t>□国家级  □省级  □校级</w:t>
      </w:r>
      <w:bookmarkEnd w:id="1"/>
      <w:bookmarkEnd w:id="2"/>
      <w:r>
        <w:rPr>
          <w:rFonts w:hint="eastAsia" w:eastAsia="仿宋_GB2312"/>
          <w:sz w:val="32"/>
          <w:u w:val="single"/>
        </w:rPr>
        <w:t xml:space="preserve">    </w:t>
      </w:r>
    </w:p>
    <w:p>
      <w:pPr>
        <w:spacing w:before="156" w:beforeLines="50" w:after="156" w:afterLines="50" w:line="480" w:lineRule="auto"/>
        <w:ind w:left="118" w:leftChars="56" w:firstLine="720" w:firstLineChars="225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目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负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>责</w:t>
      </w:r>
      <w:r>
        <w:rPr>
          <w:rFonts w:eastAsia="仿宋_GB2312"/>
          <w:sz w:val="32"/>
        </w:rPr>
        <w:t xml:space="preserve"> </w:t>
      </w:r>
      <w:r>
        <w:rPr>
          <w:rFonts w:hint="eastAsia" w:eastAsia="仿宋_GB2312"/>
          <w:sz w:val="32"/>
        </w:rPr>
        <w:t xml:space="preserve">人 </w:t>
      </w:r>
      <w:r>
        <w:rPr>
          <w:rFonts w:hint="eastAsia" w:eastAsia="仿宋_GB2312"/>
          <w:sz w:val="32"/>
          <w:u w:val="single"/>
        </w:rPr>
        <w:t xml:space="preserve">                           </w:t>
      </w:r>
    </w:p>
    <w:p>
      <w:pPr>
        <w:spacing w:before="156" w:beforeLines="50" w:after="156" w:afterLines="50" w:line="480" w:lineRule="auto"/>
        <w:ind w:left="118" w:leftChars="56" w:firstLine="720" w:firstLineChars="225"/>
        <w:rPr>
          <w:rFonts w:eastAsia="仿宋_GB2312"/>
        </w:rPr>
      </w:pPr>
      <w:r>
        <w:rPr>
          <w:rFonts w:hint="eastAsia" w:eastAsia="仿宋_GB2312"/>
          <w:sz w:val="32"/>
        </w:rPr>
        <w:t xml:space="preserve">负责人所在学院 </w:t>
      </w:r>
      <w:r>
        <w:rPr>
          <w:rFonts w:hint="eastAsia" w:eastAsia="仿宋_GB2312"/>
          <w:sz w:val="32"/>
          <w:u w:val="single"/>
        </w:rPr>
        <w:t xml:space="preserve">                           </w:t>
      </w:r>
      <w:r>
        <w:rPr>
          <w:rFonts w:hint="eastAsia" w:eastAsia="仿宋_GB2312"/>
          <w:sz w:val="32"/>
        </w:rPr>
        <w:t xml:space="preserve"> </w:t>
      </w:r>
    </w:p>
    <w:p>
      <w:pPr>
        <w:spacing w:before="156" w:beforeLines="50" w:after="156" w:afterLines="50" w:line="480" w:lineRule="auto"/>
        <w:ind w:left="118" w:leftChars="56" w:firstLine="720" w:firstLineChars="225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  <w:lang w:eastAsia="zh-CN"/>
        </w:rPr>
        <w:t>指</w:t>
      </w:r>
      <w:r>
        <w:rPr>
          <w:rFonts w:hint="eastAsia" w:eastAsia="仿宋_GB2312"/>
          <w:sz w:val="32"/>
        </w:rPr>
        <w:t xml:space="preserve">  </w:t>
      </w:r>
      <w:r>
        <w:rPr>
          <w:rFonts w:hint="eastAsia" w:eastAsia="仿宋_GB2312"/>
          <w:sz w:val="32"/>
          <w:lang w:eastAsia="zh-CN"/>
        </w:rPr>
        <w:t>导</w:t>
      </w:r>
      <w:r>
        <w:rPr>
          <w:rFonts w:hint="eastAsia" w:eastAsia="仿宋_GB2312"/>
          <w:sz w:val="32"/>
        </w:rPr>
        <w:t xml:space="preserve"> </w:t>
      </w:r>
      <w:r>
        <w:rPr>
          <w:rFonts w:hint="eastAsia" w:eastAsia="仿宋_GB2312"/>
          <w:sz w:val="32"/>
          <w:lang w:val="en-US" w:eastAsia="zh-CN"/>
        </w:rPr>
        <w:t xml:space="preserve"> </w:t>
      </w:r>
      <w:r>
        <w:rPr>
          <w:rFonts w:hint="eastAsia" w:eastAsia="仿宋_GB2312"/>
          <w:sz w:val="32"/>
          <w:lang w:eastAsia="zh-CN"/>
        </w:rPr>
        <w:t>教</w:t>
      </w:r>
      <w:r>
        <w:rPr>
          <w:rFonts w:hint="eastAsia" w:eastAsia="仿宋_GB2312"/>
          <w:sz w:val="32"/>
        </w:rPr>
        <w:t xml:space="preserve">  </w:t>
      </w:r>
      <w:r>
        <w:rPr>
          <w:rFonts w:hint="eastAsia" w:eastAsia="仿宋_GB2312"/>
          <w:sz w:val="32"/>
          <w:lang w:eastAsia="zh-CN"/>
        </w:rPr>
        <w:t>师</w:t>
      </w:r>
      <w:r>
        <w:rPr>
          <w:rFonts w:hint="eastAsia" w:eastAsia="仿宋_GB2312"/>
          <w:sz w:val="32"/>
        </w:rPr>
        <w:t xml:space="preserve"> </w:t>
      </w:r>
      <w:r>
        <w:rPr>
          <w:rFonts w:hint="eastAsia" w:eastAsia="仿宋_GB2312"/>
          <w:sz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18" w:leftChars="56" w:firstLine="720" w:firstLineChars="225"/>
        <w:textAlignment w:val="auto"/>
        <w:rPr>
          <w:rFonts w:hint="eastAsia" w:eastAsia="宋体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81"/>
        <w:textAlignment w:val="auto"/>
        <w:rPr>
          <w:rFonts w:hint="eastAsia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268" w:firstLineChars="709"/>
        <w:jc w:val="both"/>
        <w:textAlignment w:val="auto"/>
        <w:rPr>
          <w:rFonts w:hint="default" w:eastAsia="宋体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</w:rPr>
        <w:t>填表日期：</w:t>
      </w:r>
      <w:r>
        <w:rPr>
          <w:rFonts w:hint="eastAsia"/>
          <w:sz w:val="32"/>
          <w:szCs w:val="32"/>
          <w:lang w:val="en-US" w:eastAsia="zh-CN"/>
        </w:rPr>
        <w:t>2020年   月</w:t>
      </w:r>
    </w:p>
    <w:p>
      <w:pPr>
        <w:spacing w:line="720" w:lineRule="auto"/>
        <w:ind w:right="-512" w:rightChars="-244"/>
        <w:rPr>
          <w:rFonts w:hint="eastAsia"/>
          <w:sz w:val="28"/>
        </w:rPr>
      </w:pPr>
    </w:p>
    <w:p>
      <w:pPr>
        <w:ind w:right="-512" w:rightChars="-244"/>
        <w:rPr>
          <w:rFonts w:hint="eastAsia"/>
          <w:sz w:val="28"/>
        </w:rPr>
      </w:pPr>
    </w:p>
    <w:p>
      <w:pPr>
        <w:ind w:right="-512" w:rightChars="-244"/>
        <w:rPr>
          <w:rFonts w:hint="eastAsia"/>
          <w:sz w:val="28"/>
        </w:rPr>
      </w:pPr>
    </w:p>
    <w:p>
      <w:pPr>
        <w:ind w:right="-512" w:rightChars="-244"/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中山大学南方学院教务部制</w:t>
      </w:r>
    </w:p>
    <w:p>
      <w:pPr>
        <w:ind w:right="-512" w:rightChars="-244"/>
        <w:rPr>
          <w:rFonts w:hint="eastAsia"/>
          <w:b/>
          <w:sz w:val="28"/>
        </w:rPr>
      </w:pPr>
    </w:p>
    <w:p>
      <w:pPr>
        <w:spacing w:line="360" w:lineRule="auto"/>
        <w:jc w:val="center"/>
        <w:rPr>
          <w:rFonts w:hint="eastAsia" w:ascii="宋体"/>
          <w:b/>
          <w:sz w:val="28"/>
        </w:rPr>
      </w:pPr>
    </w:p>
    <w:p>
      <w:pPr>
        <w:spacing w:line="360" w:lineRule="auto"/>
        <w:ind w:right="113"/>
        <w:jc w:val="center"/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填　　表　　须　　知</w:t>
      </w:r>
    </w:p>
    <w:p>
      <w:pPr>
        <w:numPr>
          <w:ilvl w:val="0"/>
          <w:numId w:val="1"/>
        </w:numPr>
        <w:spacing w:before="312" w:beforeLines="100" w:line="360" w:lineRule="auto"/>
        <w:ind w:left="107" w:leftChars="51" w:right="113"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项目结项报告书要针对项目研究、实践的实际情况，逐一认真填写，填写内容必须实事求是，表达明确严谨。空缺项要填“无”。</w:t>
      </w:r>
    </w:p>
    <w:p>
      <w:pPr>
        <w:numPr>
          <w:ilvl w:val="0"/>
          <w:numId w:val="1"/>
        </w:numPr>
        <w:spacing w:before="312" w:beforeLines="100" w:line="360" w:lineRule="auto"/>
        <w:ind w:left="107" w:leftChars="51" w:right="113"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格式要求：表格中的字体应为小四号仿宋体，1.5倍行距；需签字部分由相关人员以黑色签字笔签名。</w:t>
      </w:r>
      <w:r>
        <w:rPr>
          <w:rFonts w:hint="eastAsia" w:ascii="仿宋_GB2312" w:eastAsia="仿宋_GB2312"/>
          <w:b/>
          <w:bCs/>
          <w:sz w:val="28"/>
          <w:szCs w:val="28"/>
        </w:rPr>
        <w:t>均用A4纸双面黑白打印</w:t>
      </w:r>
      <w:r>
        <w:rPr>
          <w:rFonts w:hint="eastAsia" w:ascii="仿宋_GB2312" w:eastAsia="仿宋_GB2312"/>
          <w:sz w:val="28"/>
          <w:szCs w:val="28"/>
        </w:rPr>
        <w:t>，于左侧装订成册。</w:t>
      </w:r>
    </w:p>
    <w:p>
      <w:pPr>
        <w:numPr>
          <w:ilvl w:val="0"/>
          <w:numId w:val="1"/>
        </w:numPr>
        <w:spacing w:before="312" w:beforeLines="100" w:line="360" w:lineRule="auto"/>
        <w:ind w:left="107" w:leftChars="51" w:right="113"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</w:t>
      </w:r>
      <w:r>
        <w:rPr>
          <w:rFonts w:hint="eastAsia" w:ascii="仿宋_GB2312" w:eastAsia="仿宋_GB2312"/>
          <w:sz w:val="28"/>
          <w:szCs w:val="28"/>
          <w:lang w:eastAsia="zh-CN"/>
        </w:rPr>
        <w:t>年度</w:t>
      </w:r>
      <w:r>
        <w:rPr>
          <w:rFonts w:hint="eastAsia" w:ascii="仿宋_GB2312" w:eastAsia="仿宋_GB2312"/>
          <w:sz w:val="28"/>
          <w:szCs w:val="28"/>
        </w:rPr>
        <w:t>检查报告书由项目负责人填写报告内容、交指导教师填写审核意见，并提交至项目负责人所在院系办公室教学秘书处，经院系初审并签署意见后由院系统一交至教务部。</w:t>
      </w:r>
    </w:p>
    <w:p>
      <w:pPr>
        <w:numPr>
          <w:ilvl w:val="0"/>
          <w:numId w:val="1"/>
        </w:numPr>
        <w:spacing w:before="312" w:beforeLines="100" w:line="360" w:lineRule="auto"/>
        <w:ind w:left="107" w:leftChars="51" w:right="113"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如表格不够，可以另加附页。</w:t>
      </w:r>
    </w:p>
    <w:p>
      <w:pPr>
        <w:numPr>
          <w:ilvl w:val="0"/>
          <w:numId w:val="1"/>
        </w:numPr>
        <w:spacing w:before="312" w:beforeLines="100" w:line="360" w:lineRule="auto"/>
        <w:ind w:left="107" w:leftChars="51" w:right="113" w:firstLine="562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建设成果须附上佐证材料。佐证材料类型：实物图片、活动图片、书籍（复印封面、出版时间、目录页）、论文复印件、报告、证书复印件等</w:t>
      </w:r>
      <w:r>
        <w:rPr>
          <w:rFonts w:hint="eastAsia" w:ascii="仿宋_GB2312" w:eastAsia="仿宋_GB2312"/>
          <w:sz w:val="28"/>
          <w:szCs w:val="28"/>
        </w:rPr>
        <w:t>。</w:t>
      </w:r>
      <w:r>
        <w:rPr>
          <w:rFonts w:hint="eastAsia" w:ascii="仿宋_GB2312" w:eastAsia="仿宋_GB2312"/>
          <w:b/>
          <w:bCs/>
          <w:sz w:val="28"/>
          <w:szCs w:val="28"/>
        </w:rPr>
        <w:t>佐证材料可附在</w:t>
      </w:r>
      <w:r>
        <w:rPr>
          <w:rFonts w:hint="eastAsia" w:ascii="仿宋_GB2312" w:eastAsia="仿宋_GB2312"/>
          <w:b/>
          <w:bCs/>
          <w:sz w:val="28"/>
          <w:szCs w:val="28"/>
          <w:lang w:eastAsia="zh-CN"/>
        </w:rPr>
        <w:t>年度</w:t>
      </w:r>
      <w:r>
        <w:rPr>
          <w:rFonts w:hint="eastAsia" w:ascii="仿宋_GB2312" w:eastAsia="仿宋_GB2312"/>
          <w:b/>
          <w:bCs/>
          <w:sz w:val="28"/>
          <w:szCs w:val="28"/>
        </w:rPr>
        <w:t>检查报告书背后，与报告书装订成册。</w:t>
      </w:r>
    </w:p>
    <w:p>
      <w:pPr>
        <w:spacing w:line="360" w:lineRule="auto"/>
        <w:ind w:left="107" w:leftChars="51" w:right="113" w:firstLine="480" w:firstLineChars="200"/>
        <w:rPr>
          <w:rFonts w:hint="eastAsia"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hint="eastAsia"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hint="eastAsia" w:ascii="宋体" w:hAnsi="宋体"/>
          <w:sz w:val="24"/>
        </w:rPr>
      </w:pPr>
    </w:p>
    <w:p>
      <w:pPr>
        <w:spacing w:line="360" w:lineRule="auto"/>
        <w:ind w:left="107" w:leftChars="51" w:right="113" w:firstLine="480" w:firstLineChars="200"/>
        <w:rPr>
          <w:rFonts w:hint="eastAsia" w:ascii="宋体" w:hAnsi="宋体"/>
          <w:sz w:val="24"/>
        </w:rPr>
      </w:pPr>
    </w:p>
    <w:p>
      <w:pPr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br w:type="page"/>
      </w:r>
    </w:p>
    <w:p>
      <w:pPr>
        <w:spacing w:line="360" w:lineRule="auto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一、项目进展情况：项目是否按计划进度组织实施，已取得成果，实施过程中存在的问题及解决方案（3000字以内）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3" w:hRule="atLeast"/>
        </w:trPr>
        <w:tc>
          <w:tcPr>
            <w:tcW w:w="8522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hAnsi="宋体" w:eastAsia="黑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1.项目建设总体进展情况</w:t>
            </w:r>
            <w:r>
              <w:rPr>
                <w:rFonts w:hint="eastAsia" w:ascii="黑体" w:hAnsi="宋体" w:eastAsia="黑体"/>
                <w:bCs/>
                <w:sz w:val="28"/>
                <w:szCs w:val="28"/>
                <w:lang w:eastAsia="zh-CN"/>
              </w:rPr>
              <w:t>（不少于</w:t>
            </w:r>
            <w:r>
              <w:rPr>
                <w:rFonts w:hint="eastAsia" w:ascii="黑体" w:hAnsi="宋体" w:eastAsia="黑体"/>
                <w:bCs/>
                <w:sz w:val="28"/>
                <w:szCs w:val="28"/>
                <w:lang w:val="en-US" w:eastAsia="zh-CN"/>
              </w:rPr>
              <w:t>500字</w:t>
            </w:r>
            <w:r>
              <w:rPr>
                <w:rFonts w:hint="eastAsia" w:ascii="黑体" w:hAnsi="宋体" w:eastAsia="黑体"/>
                <w:bCs/>
                <w:sz w:val="28"/>
                <w:szCs w:val="28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hint="eastAsia" w:ascii="黑体" w:hAnsi="宋体" w:eastAsia="黑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黑体" w:hAnsi="宋体" w:eastAsia="黑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default" w:ascii="黑体" w:hAnsi="宋体" w:eastAsia="黑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  <w:lang w:val="en-US" w:eastAsia="zh-CN"/>
              </w:rPr>
              <w:t xml:space="preserve">                                                                                                            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黑体" w:hAnsi="宋体" w:eastAsia="黑体"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列举已完成的建设任务和已取得的成果</w:t>
            </w:r>
            <w:r>
              <w:rPr>
                <w:rFonts w:hint="eastAsia" w:ascii="黑体" w:hAnsi="宋体" w:eastAsia="黑体"/>
                <w:bCs/>
                <w:sz w:val="28"/>
                <w:szCs w:val="28"/>
                <w:lang w:eastAsia="zh-CN"/>
              </w:rPr>
              <w:t>（不少于</w:t>
            </w:r>
            <w:r>
              <w:rPr>
                <w:rFonts w:hint="eastAsia" w:ascii="黑体" w:hAnsi="宋体" w:eastAsia="黑体"/>
                <w:bCs/>
                <w:sz w:val="28"/>
                <w:szCs w:val="28"/>
                <w:lang w:val="en-US" w:eastAsia="zh-CN"/>
              </w:rPr>
              <w:t>300字</w:t>
            </w:r>
            <w:r>
              <w:rPr>
                <w:rFonts w:hint="eastAsia" w:ascii="黑体" w:hAnsi="宋体" w:eastAsia="黑体"/>
                <w:bCs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黑体" w:hAnsi="宋体" w:eastAsia="黑体"/>
                <w:bCs/>
                <w:color w:val="0000FF"/>
                <w:sz w:val="28"/>
                <w:szCs w:val="28"/>
              </w:rPr>
              <w:t>（附上成果佐证材料，材料较多的可附报告后方。佐证材料类型：实物图片、活动图片、书籍（复印封面、出版时间、目录页）、论文复印件、报告、证书复印件等。）</w:t>
            </w:r>
          </w:p>
          <w:p>
            <w:pPr>
              <w:spacing w:line="360" w:lineRule="auto"/>
              <w:rPr>
                <w:rFonts w:hint="eastAsia" w:ascii="黑体" w:hAnsi="宋体" w:eastAsia="黑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黑体" w:hAnsi="宋体" w:eastAsia="黑体"/>
                <w:bCs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黑体" w:hAnsi="宋体" w:eastAsia="黑体"/>
                <w:bCs/>
                <w:sz w:val="28"/>
                <w:szCs w:val="28"/>
              </w:rPr>
            </w:pP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黑体" w:hAnsi="宋体" w:eastAsia="黑体"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列举申报书中需完成的建设任务，但实际未完成的任务或未达到的目标</w:t>
            </w:r>
          </w:p>
          <w:p>
            <w:pPr>
              <w:spacing w:line="360" w:lineRule="auto"/>
              <w:rPr>
                <w:rFonts w:hint="eastAsia"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黑体" w:hAnsi="宋体" w:eastAsia="黑体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4.实施过程中存在的问题及解决</w:t>
            </w:r>
            <w:r>
              <w:rPr>
                <w:rFonts w:hint="eastAsia" w:ascii="黑体" w:hAnsi="宋体" w:eastAsia="黑体"/>
                <w:bCs/>
                <w:sz w:val="28"/>
                <w:szCs w:val="28"/>
                <w:lang w:eastAsia="zh-CN"/>
              </w:rPr>
              <w:t>思路（不少于</w:t>
            </w:r>
            <w:r>
              <w:rPr>
                <w:rFonts w:hint="eastAsia" w:ascii="黑体" w:hAnsi="宋体" w:eastAsia="黑体"/>
                <w:bCs/>
                <w:sz w:val="28"/>
                <w:szCs w:val="28"/>
                <w:lang w:val="en-US" w:eastAsia="zh-CN"/>
              </w:rPr>
              <w:t>200字</w:t>
            </w:r>
            <w:r>
              <w:rPr>
                <w:rFonts w:hint="eastAsia" w:ascii="黑体" w:hAnsi="宋体" w:eastAsia="黑体"/>
                <w:bCs/>
                <w:sz w:val="28"/>
                <w:szCs w:val="28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hint="eastAsia"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黑体" w:hAnsi="宋体" w:eastAsia="黑体"/>
                <w:b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hint="eastAsia" w:ascii="黑体" w:hAnsi="宋体" w:eastAsia="黑体"/>
                <w:b/>
                <w:sz w:val="28"/>
                <w:szCs w:val="28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黑体" w:hAnsi="宋体" w:eastAsia="黑体"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  <w:lang w:val="en-US" w:eastAsia="zh-CN"/>
              </w:rPr>
              <w:t>5.</w:t>
            </w: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下一阶段主要任务与时间安排（不少于200字）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="宋体" w:hAnsi="宋体"/>
                <w:b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黑体" w:hAnsi="宋体" w:eastAsia="黑体"/>
                <w:b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二、项目组诚信承诺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9" w:hRule="atLeast"/>
        </w:trPr>
        <w:tc>
          <w:tcPr>
            <w:tcW w:w="8522" w:type="dxa"/>
            <w:noWrap w:val="0"/>
            <w:vAlign w:val="top"/>
          </w:tcPr>
          <w:p>
            <w:pPr>
              <w:pStyle w:val="4"/>
              <w:widowControl w:val="0"/>
              <w:spacing w:before="0" w:beforeAutospacing="0" w:after="0" w:afterAutospacing="0"/>
              <w:ind w:firstLine="500"/>
              <w:jc w:val="both"/>
              <w:rPr>
                <w:rFonts w:hint="eastAsia" w:ascii="仿宋_GB2312" w:hAnsi="Times New Roman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kern w:val="2"/>
                <w:sz w:val="28"/>
                <w:szCs w:val="28"/>
              </w:rPr>
              <w:t>我承诺在大学生创新创业训练计划项目中遵守学院有关规定，恪守学术规范，项目成果中除特别注明和引用外，均为本人观点，不存在剽窃、抄袭他人学术成果，伪造、篡改实验数据，虚构项目成果的情况。我保证上述填报内容的真实性，项目成果无弄虚作假情况，经费使用规范合理。如有违规行为，我愿意承担一切责任，接受学院的处理。</w:t>
            </w:r>
          </w:p>
          <w:p>
            <w:pPr>
              <w:pStyle w:val="4"/>
              <w:widowControl w:val="0"/>
              <w:spacing w:before="0" w:beforeAutospacing="0" w:after="0" w:afterAutospacing="0"/>
              <w:jc w:val="both"/>
              <w:rPr>
                <w:rFonts w:hint="eastAsia" w:ascii="仿宋_GB2312" w:hAnsi="Times New Roman" w:eastAsia="仿宋_GB2312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b/>
                <w:bCs/>
                <w:kern w:val="2"/>
                <w:sz w:val="28"/>
                <w:szCs w:val="28"/>
              </w:rPr>
              <w:t>项目组成员</w:t>
            </w:r>
            <w:r>
              <w:rPr>
                <w:rFonts w:hint="eastAsia" w:ascii="仿宋_GB2312" w:hAnsi="Times New Roman" w:eastAsia="仿宋_GB2312"/>
                <w:kern w:val="2"/>
                <w:sz w:val="21"/>
                <w:szCs w:val="21"/>
              </w:rPr>
              <w:t>（含项目负责人）</w:t>
            </w:r>
            <w:r>
              <w:rPr>
                <w:rFonts w:hint="eastAsia" w:ascii="仿宋_GB2312" w:hAnsi="Times New Roman" w:eastAsia="仿宋_GB2312"/>
                <w:b/>
                <w:bCs/>
                <w:kern w:val="2"/>
                <w:sz w:val="28"/>
                <w:szCs w:val="28"/>
              </w:rPr>
              <w:t>签名：</w:t>
            </w:r>
          </w:p>
          <w:p>
            <w:pPr>
              <w:pStyle w:val="4"/>
              <w:widowControl w:val="0"/>
              <w:spacing w:before="0" w:beforeAutospacing="0" w:after="0" w:afterAutospacing="0"/>
              <w:ind w:firstLine="560" w:firstLineChars="200"/>
              <w:jc w:val="both"/>
              <w:rPr>
                <w:rFonts w:hint="eastAsia"/>
                <w:sz w:val="28"/>
                <w:szCs w:val="22"/>
              </w:rPr>
            </w:pPr>
          </w:p>
          <w:p>
            <w:pPr>
              <w:pStyle w:val="4"/>
              <w:widowControl w:val="0"/>
              <w:spacing w:before="0" w:beforeAutospacing="0" w:after="0" w:afterAutospacing="0"/>
              <w:ind w:firstLine="560" w:firstLineChars="200"/>
              <w:jc w:val="both"/>
              <w:rPr>
                <w:rFonts w:hint="eastAsia"/>
                <w:sz w:val="28"/>
                <w:szCs w:val="22"/>
              </w:rPr>
            </w:pPr>
          </w:p>
          <w:p>
            <w:pPr>
              <w:jc w:val="right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年      月      日</w:t>
            </w:r>
          </w:p>
        </w:tc>
      </w:tr>
    </w:tbl>
    <w:p>
      <w:pPr>
        <w:spacing w:line="360" w:lineRule="auto"/>
        <w:rPr>
          <w:rFonts w:hint="eastAsia" w:ascii="黑体" w:eastAsia="黑体"/>
          <w:sz w:val="28"/>
        </w:rPr>
      </w:pPr>
    </w:p>
    <w:p>
      <w:pPr>
        <w:spacing w:line="360" w:lineRule="auto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三、指导教师意见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ind w:firstLine="4610" w:firstLineChars="1640"/>
              <w:rPr>
                <w:rFonts w:hint="eastAsia" w:ascii="黑体" w:eastAsia="黑体"/>
                <w:b/>
                <w:sz w:val="28"/>
              </w:rPr>
            </w:pPr>
          </w:p>
          <w:p>
            <w:pPr>
              <w:ind w:firstLine="3951" w:firstLineChars="1640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指导教师签字：</w:t>
            </w:r>
          </w:p>
          <w:p>
            <w:pPr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　　　　　　　　　　　　　　　　　　　　　 年　　月　　日</w:t>
            </w:r>
          </w:p>
        </w:tc>
      </w:tr>
    </w:tbl>
    <w:p>
      <w:pPr>
        <w:spacing w:line="360" w:lineRule="auto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四、院系</w:t>
      </w:r>
      <w:r>
        <w:rPr>
          <w:rFonts w:hint="eastAsia" w:ascii="黑体" w:eastAsia="黑体"/>
          <w:sz w:val="28"/>
          <w:lang w:eastAsia="zh-CN"/>
        </w:rPr>
        <w:t>审核</w:t>
      </w:r>
      <w:r>
        <w:rPr>
          <w:rFonts w:hint="eastAsia" w:ascii="黑体" w:eastAsia="黑体"/>
          <w:sz w:val="28"/>
        </w:rPr>
        <w:t>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</w:trPr>
        <w:tc>
          <w:tcPr>
            <w:tcW w:w="8522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</w:p>
          <w:p>
            <w:pPr>
              <w:jc w:val="righ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jc w:val="right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 院系负责人签字：           院系</w:t>
            </w:r>
            <w:r>
              <w:rPr>
                <w:rFonts w:hint="eastAsia" w:ascii="仿宋_GB2312" w:eastAsia="仿宋_GB2312"/>
                <w:b/>
                <w:color w:val="000000"/>
                <w:sz w:val="24"/>
              </w:rPr>
              <w:t>盖章</w:t>
            </w:r>
          </w:p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                                           年     月     日</w:t>
            </w:r>
          </w:p>
        </w:tc>
      </w:tr>
    </w:tbl>
    <w:p>
      <w:pPr>
        <w:spacing w:line="360" w:lineRule="auto"/>
        <w:rPr>
          <w:rFonts w:hint="eastAsia" w:ascii="黑体" w:eastAsia="黑体"/>
          <w:sz w:val="28"/>
        </w:rPr>
      </w:pPr>
    </w:p>
    <w:p>
      <w:pPr>
        <w:spacing w:line="360" w:lineRule="auto"/>
        <w:rPr>
          <w:rFonts w:hint="eastAsia" w:ascii="黑体" w:eastAsia="黑体"/>
          <w:sz w:val="28"/>
        </w:rPr>
      </w:pPr>
    </w:p>
    <w:p>
      <w:pPr>
        <w:spacing w:line="360" w:lineRule="auto"/>
        <w:rPr>
          <w:rFonts w:hint="eastAsia" w:ascii="黑体" w:eastAsia="黑体"/>
          <w:sz w:val="28"/>
        </w:rPr>
      </w:pPr>
    </w:p>
    <w:p>
      <w:pPr>
        <w:spacing w:line="360" w:lineRule="auto"/>
        <w:rPr>
          <w:rFonts w:hint="eastAsia" w:ascii="黑体" w:eastAsia="黑体"/>
          <w:sz w:val="28"/>
        </w:rPr>
      </w:pPr>
    </w:p>
    <w:p>
      <w:pPr>
        <w:spacing w:line="360" w:lineRule="auto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五、</w:t>
      </w:r>
      <w:r>
        <w:rPr>
          <w:rFonts w:hint="eastAsia" w:ascii="黑体" w:eastAsia="黑体"/>
          <w:sz w:val="28"/>
          <w:lang w:eastAsia="zh-CN"/>
        </w:rPr>
        <w:t>教务部审核</w:t>
      </w:r>
      <w:r>
        <w:rPr>
          <w:rFonts w:hint="eastAsia" w:ascii="黑体" w:eastAsia="黑体"/>
          <w:sz w:val="28"/>
        </w:rPr>
        <w:t>意见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</w:trPr>
        <w:tc>
          <w:tcPr>
            <w:tcW w:w="8522" w:type="dxa"/>
            <w:noWrap w:val="0"/>
            <w:vAlign w:val="top"/>
          </w:tcPr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</w:p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sz w:val="24"/>
                <w:lang w:eastAsia="zh-CN"/>
              </w:rPr>
              <w:t>盖章</w:t>
            </w:r>
            <w:r>
              <w:rPr>
                <w:rFonts w:hint="eastAsia" w:ascii="仿宋_GB2312" w:hAnsi="宋体" w:eastAsia="仿宋_GB2312"/>
                <w:b/>
                <w:sz w:val="24"/>
              </w:rPr>
              <w:t>：</w:t>
            </w:r>
          </w:p>
          <w:p>
            <w:pPr>
              <w:spacing w:line="360" w:lineRule="auto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                                             年     月     日</w:t>
            </w:r>
          </w:p>
          <w:p>
            <w:pPr>
              <w:spacing w:line="360" w:lineRule="auto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仿宋_GB2312" w:eastAsia="仿宋_GB2312"/>
                <w:b/>
                <w:sz w:val="24"/>
                <w:lang w:eastAsia="zh-CN"/>
              </w:rPr>
              <w:t>年度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检查评审结果：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 □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通过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 □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不通过     </w:t>
            </w:r>
            <w:r>
              <w:rPr>
                <w:rFonts w:hint="eastAsia" w:ascii="仿宋_GB2312" w:hAnsi="宋体" w:eastAsia="仿宋_GB2312"/>
                <w:b/>
                <w:sz w:val="24"/>
              </w:rPr>
              <w:t xml:space="preserve"> □</w:t>
            </w:r>
            <w:r>
              <w:rPr>
                <w:rFonts w:hint="eastAsia" w:ascii="仿宋_GB2312" w:eastAsia="仿宋_GB2312"/>
                <w:b/>
                <w:sz w:val="24"/>
              </w:rPr>
              <w:t xml:space="preserve"> 暂缓通过  </w:t>
            </w:r>
          </w:p>
        </w:tc>
      </w:tr>
    </w:tbl>
    <w:p>
      <w:pPr>
        <w:spacing w:line="360" w:lineRule="auto"/>
        <w:rPr>
          <w:rFonts w:hint="eastAsia" w:ascii="黑体" w:eastAsia="黑体"/>
          <w:sz w:val="28"/>
        </w:rPr>
      </w:pPr>
    </w:p>
    <w:p/>
    <w:sectPr>
      <w:headerReference r:id="rId3" w:type="first"/>
      <w:footerReference r:id="rId4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6229"/>
        <w:tab w:val="clear" w:pos="4153"/>
      </w:tabs>
      <w:rPr>
        <w:rFonts w:hint="eastAsia" w:eastAsia="宋体"/>
        <w:lang w:eastAsia="zh-CN"/>
      </w:rPr>
    </w:pP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2179B2"/>
    <w:multiLevelType w:val="singleLevel"/>
    <w:tmpl w:val="572179B2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9AFBE71"/>
    <w:multiLevelType w:val="singleLevel"/>
    <w:tmpl w:val="59AFBE71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7166C"/>
    <w:rsid w:val="2F156358"/>
    <w:rsid w:val="3F77166C"/>
    <w:rsid w:val="5EA2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2020-11-04T01:46:00Z</dcterms:created>
  <dc:creator>1111111</dc:creator>
  <cp:lastModifiedBy>1111111</cp:lastModifiedBy>
  <dcterms:modified xsi:type="dcterms:W3CDTF">2020-11-04T09:24:12Z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