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9" w:type="pct"/>
        <w:tblCellMar>
          <w:left w:w="0" w:type="dxa"/>
          <w:right w:w="0" w:type="dxa"/>
        </w:tblCellMar>
        <w:tblLook w:val="04A0"/>
      </w:tblPr>
      <w:tblGrid>
        <w:gridCol w:w="562"/>
        <w:gridCol w:w="1521"/>
        <w:gridCol w:w="876"/>
        <w:gridCol w:w="3372"/>
        <w:gridCol w:w="917"/>
        <w:gridCol w:w="1128"/>
        <w:gridCol w:w="943"/>
      </w:tblGrid>
      <w:tr w:rsidR="00423E6A">
        <w:trPr>
          <w:trHeight w:val="5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3E6A" w:rsidRDefault="000A15CD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附件：</w:t>
            </w:r>
          </w:p>
          <w:p w:rsidR="00423E6A" w:rsidRDefault="00423E6A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423E6A" w:rsidRDefault="00423E6A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423E6A" w:rsidRDefault="000A15CD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校级协同创新中心项目验收情况汇总表</w:t>
            </w:r>
          </w:p>
          <w:p w:rsidR="00423E6A" w:rsidRDefault="00423E6A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</w:tc>
      </w:tr>
      <w:tr w:rsidR="00423E6A">
        <w:trPr>
          <w:trHeight w:val="520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3E6A" w:rsidRDefault="000A15C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3E6A" w:rsidRDefault="000A15C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项目类别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3E6A" w:rsidRDefault="000A15C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项目层次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3E6A" w:rsidRDefault="000A15C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3E6A" w:rsidRDefault="000A15C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项目负责人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3E6A" w:rsidRDefault="000A15C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项目负责人单位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3E6A" w:rsidRDefault="000A15C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验收结果</w:t>
            </w:r>
          </w:p>
        </w:tc>
      </w:tr>
      <w:tr w:rsidR="00423E6A">
        <w:trPr>
          <w:trHeight w:val="520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3E6A" w:rsidRDefault="000A15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3E6A" w:rsidRDefault="000A15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协同创新中心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3E6A" w:rsidRDefault="000A15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校级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3E6A" w:rsidRDefault="000A15C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地方治理协同创新中心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3E6A" w:rsidRDefault="000A15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陈天祥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3E6A" w:rsidRDefault="000A15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公共管理学系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3E6A" w:rsidRDefault="000A15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优秀</w:t>
            </w:r>
          </w:p>
        </w:tc>
      </w:tr>
      <w:tr w:rsidR="00423E6A">
        <w:trPr>
          <w:trHeight w:val="520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3E6A" w:rsidRDefault="000A15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3E6A" w:rsidRDefault="000A15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协同创新中心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3E6A" w:rsidRDefault="000A15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校级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3E6A" w:rsidRDefault="000A15C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中山大学南方学院老年健康与护理协同创新中心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3E6A" w:rsidRDefault="000A15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方海云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3E6A" w:rsidRDefault="000A15C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护理与健康学院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3E6A" w:rsidRDefault="000A15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423E6A">
        <w:trPr>
          <w:trHeight w:val="520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3E6A" w:rsidRDefault="000A15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3E6A" w:rsidRDefault="000A15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协同创新中心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3E6A" w:rsidRDefault="000A15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校级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3E6A" w:rsidRDefault="000A15C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城市区域旅游形象策划与旅游产业发展协同创新中心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3E6A" w:rsidRDefault="000A15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张玉冰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3E6A" w:rsidRDefault="000A15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商学院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3E6A" w:rsidRDefault="000A15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通过</w:t>
            </w:r>
          </w:p>
        </w:tc>
      </w:tr>
    </w:tbl>
    <w:bookmarkStart w:id="0" w:name="_GoBack"/>
    <w:bookmarkEnd w:id="0"/>
    <w:p w:rsidR="00423E6A" w:rsidRDefault="00423E6A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0A15CD">
        <w:rPr>
          <w:rFonts w:hint="eastAsia"/>
        </w:rPr>
        <w:instrText>ADDIN CNKISM.UserStyle</w:instrText>
      </w:r>
      <w:r>
        <w:fldChar w:fldCharType="end"/>
      </w:r>
    </w:p>
    <w:sectPr w:rsidR="00423E6A" w:rsidSect="00423E6A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131B3"/>
    <w:rsid w:val="000A15CD"/>
    <w:rsid w:val="000B00C0"/>
    <w:rsid w:val="00172A27"/>
    <w:rsid w:val="00423E6A"/>
    <w:rsid w:val="01813FCC"/>
    <w:rsid w:val="0B7354B3"/>
    <w:rsid w:val="0BF568AA"/>
    <w:rsid w:val="208C266E"/>
    <w:rsid w:val="26D27F9E"/>
    <w:rsid w:val="31D542FB"/>
    <w:rsid w:val="37E17E40"/>
    <w:rsid w:val="3A09156E"/>
    <w:rsid w:val="53EA742B"/>
    <w:rsid w:val="56265A5E"/>
    <w:rsid w:val="613F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E6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193</Characters>
  <Application>Microsoft Office Word</Application>
  <DocSecurity>0</DocSecurity>
  <Lines>1</Lines>
  <Paragraphs>1</Paragraphs>
  <ScaleCrop>false</ScaleCrop>
  <Company>Kingsoft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linmingxiu</dc:creator>
  <cp:lastModifiedBy>严五胤</cp:lastModifiedBy>
  <cp:revision>2</cp:revision>
  <dcterms:created xsi:type="dcterms:W3CDTF">2014-10-29T12:08:00Z</dcterms:created>
  <dcterms:modified xsi:type="dcterms:W3CDTF">2020-01-02T03:10:00Z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