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jc w:val="center"/>
        <w:rPr>
          <w:sz w:val="32"/>
          <w:szCs w:val="32"/>
        </w:rPr>
      </w:pPr>
    </w:p>
    <w:p>
      <w:pPr>
        <w:spacing w:line="720" w:lineRule="auto"/>
        <w:jc w:val="center"/>
        <w:rPr>
          <w:sz w:val="48"/>
          <w:szCs w:val="48"/>
        </w:rPr>
      </w:pPr>
      <w:r>
        <w:rPr>
          <w:rFonts w:hint="eastAsia" w:cs="宋体"/>
          <w:sz w:val="48"/>
          <w:szCs w:val="48"/>
        </w:rPr>
        <w:t>中山大学南方学院</w:t>
      </w:r>
    </w:p>
    <w:p>
      <w:pPr>
        <w:spacing w:line="720" w:lineRule="auto"/>
        <w:jc w:val="center"/>
        <w:rPr>
          <w:rFonts w:hint="eastAsia" w:cs="宋体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  <w:lang w:eastAsia="zh-CN"/>
        </w:rPr>
        <w:t>省级</w:t>
      </w:r>
      <w:r>
        <w:rPr>
          <w:rFonts w:hint="eastAsia" w:cs="宋体"/>
          <w:b/>
          <w:bCs/>
          <w:sz w:val="44"/>
          <w:szCs w:val="44"/>
        </w:rPr>
        <w:t>教学质量工程项目</w:t>
      </w:r>
    </w:p>
    <w:p>
      <w:pPr>
        <w:spacing w:line="720" w:lineRule="auto"/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立项认定书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spacing w:after="200" w:line="600" w:lineRule="exact"/>
        <w:ind w:left="1900" w:leftChars="600" w:hanging="640" w:hangingChars="200"/>
        <w:jc w:val="left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项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目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名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称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</w:t>
      </w:r>
    </w:p>
    <w:p>
      <w:pPr>
        <w:spacing w:after="200" w:line="600" w:lineRule="exact"/>
        <w:ind w:left="1900" w:leftChars="600" w:hanging="640" w:hangingChars="200"/>
        <w:jc w:val="left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项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目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类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别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</w:t>
      </w:r>
    </w:p>
    <w:p>
      <w:pPr>
        <w:spacing w:after="200" w:line="600" w:lineRule="exact"/>
        <w:ind w:left="1900" w:leftChars="600" w:hanging="640" w:hangingChars="200"/>
        <w:jc w:val="left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项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目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编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号：</w:t>
      </w:r>
      <w:r>
        <w:rPr>
          <w:sz w:val="32"/>
          <w:szCs w:val="32"/>
          <w:u w:val="single"/>
        </w:rPr>
        <w:t xml:space="preserve">                          </w:t>
      </w:r>
    </w:p>
    <w:p>
      <w:pPr>
        <w:spacing w:line="680" w:lineRule="exact"/>
        <w:ind w:left="1980" w:leftChars="600" w:hanging="720" w:hangingChars="200"/>
        <w:jc w:val="left"/>
        <w:rPr>
          <w:spacing w:val="20"/>
          <w:sz w:val="32"/>
          <w:szCs w:val="32"/>
          <w:u w:val="single"/>
        </w:rPr>
      </w:pPr>
      <w:r>
        <w:rPr>
          <w:rFonts w:hint="eastAsia" w:cs="宋体"/>
          <w:spacing w:val="20"/>
          <w:sz w:val="32"/>
          <w:szCs w:val="32"/>
        </w:rPr>
        <w:t>项目负责人：</w:t>
      </w:r>
      <w:r>
        <w:rPr>
          <w:spacing w:val="20"/>
          <w:sz w:val="32"/>
          <w:szCs w:val="32"/>
          <w:u w:val="single"/>
        </w:rPr>
        <w:t xml:space="preserve">                    </w:t>
      </w:r>
    </w:p>
    <w:p>
      <w:pPr>
        <w:spacing w:line="680" w:lineRule="exact"/>
        <w:ind w:left="1900" w:leftChars="600" w:hanging="640" w:hangingChars="200"/>
        <w:jc w:val="left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联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系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电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话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</w:t>
      </w:r>
    </w:p>
    <w:p>
      <w:pPr>
        <w:spacing w:line="680" w:lineRule="exact"/>
        <w:ind w:left="1900" w:leftChars="600" w:hanging="640" w:hangingChars="200"/>
        <w:jc w:val="left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电子邮箱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   </w:t>
      </w:r>
    </w:p>
    <w:p>
      <w:pPr>
        <w:spacing w:line="680" w:lineRule="exact"/>
        <w:ind w:left="1900" w:leftChars="600" w:hanging="640" w:hangingChars="200"/>
        <w:jc w:val="left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项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目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起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止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时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间：</w:t>
      </w:r>
      <w:r>
        <w:rPr>
          <w:sz w:val="32"/>
          <w:szCs w:val="32"/>
          <w:u w:val="single"/>
        </w:rPr>
        <w:t xml:space="preserve">                     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中山大学南方学院</w:t>
      </w:r>
    </w:p>
    <w:p>
      <w:pPr>
        <w:jc w:val="center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二〇一</w:t>
      </w:r>
      <w:r>
        <w:rPr>
          <w:rFonts w:hint="eastAsia" w:cs="宋体"/>
          <w:sz w:val="28"/>
          <w:szCs w:val="28"/>
          <w:lang w:eastAsia="zh-CN"/>
        </w:rPr>
        <w:t>六</w:t>
      </w:r>
      <w:r>
        <w:rPr>
          <w:rFonts w:hint="eastAsia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eastAsia="zh-CN"/>
        </w:rPr>
        <w:t>十</w:t>
      </w:r>
      <w:r>
        <w:rPr>
          <w:rFonts w:hint="eastAsia" w:cs="宋体"/>
          <w:sz w:val="28"/>
          <w:szCs w:val="28"/>
        </w:rPr>
        <w:t>月</w:t>
      </w:r>
    </w:p>
    <w:p>
      <w:pPr>
        <w:jc w:val="center"/>
        <w:rPr>
          <w:rFonts w:eastAsia="仿宋_GB2312"/>
          <w:sz w:val="36"/>
          <w:szCs w:val="36"/>
        </w:rPr>
      </w:pPr>
      <w:r>
        <w:rPr>
          <w:rFonts w:hint="eastAsia" w:eastAsia="仿宋_GB2312" w:cs="仿宋_GB2312"/>
          <w:sz w:val="36"/>
          <w:szCs w:val="36"/>
        </w:rPr>
        <w:t>填</w:t>
      </w:r>
      <w:r>
        <w:rPr>
          <w:rFonts w:eastAsia="仿宋_GB2312"/>
          <w:sz w:val="36"/>
          <w:szCs w:val="36"/>
        </w:rPr>
        <w:t xml:space="preserve"> </w:t>
      </w:r>
      <w:r>
        <w:rPr>
          <w:rFonts w:hint="eastAsia" w:eastAsia="仿宋_GB2312" w:cs="仿宋_GB2312"/>
          <w:sz w:val="36"/>
          <w:szCs w:val="36"/>
        </w:rPr>
        <w:t>写</w:t>
      </w:r>
      <w:r>
        <w:rPr>
          <w:rFonts w:eastAsia="仿宋_GB2312"/>
          <w:sz w:val="36"/>
          <w:szCs w:val="36"/>
        </w:rPr>
        <w:t xml:space="preserve"> </w:t>
      </w:r>
      <w:r>
        <w:rPr>
          <w:rFonts w:hint="eastAsia" w:eastAsia="仿宋_GB2312" w:cs="仿宋_GB2312"/>
          <w:sz w:val="36"/>
          <w:szCs w:val="36"/>
        </w:rPr>
        <w:t>说</w:t>
      </w:r>
      <w:r>
        <w:rPr>
          <w:rFonts w:eastAsia="仿宋_GB2312"/>
          <w:sz w:val="36"/>
          <w:szCs w:val="36"/>
        </w:rPr>
        <w:t xml:space="preserve"> </w:t>
      </w:r>
      <w:r>
        <w:rPr>
          <w:rFonts w:hint="eastAsia" w:eastAsia="仿宋_GB2312" w:cs="仿宋_GB2312"/>
          <w:sz w:val="36"/>
          <w:szCs w:val="36"/>
        </w:rPr>
        <w:t>明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一、本责任书各项内容应逐条认真填写，实事求是，文字表述准确，字迹清楚（</w:t>
      </w:r>
      <w:r>
        <w:rPr>
          <w:rFonts w:eastAsia="仿宋_GB2312"/>
          <w:sz w:val="32"/>
          <w:szCs w:val="32"/>
        </w:rPr>
        <w:t>A4</w:t>
      </w:r>
      <w:r>
        <w:rPr>
          <w:rFonts w:hint="eastAsia" w:eastAsia="仿宋_GB2312" w:cs="仿宋_GB2312"/>
          <w:sz w:val="32"/>
          <w:szCs w:val="32"/>
        </w:rPr>
        <w:t>纸打印，左侧边装订）。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二、本责任书与项目申请书构成立项的原始资料，项目负责人承担的任务以责任书条款内容为依据。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三、本责任书一式三份，由教务与科研部、项目负责人所在单位或项目承担单位各保留一份。</w:t>
      </w: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项目组成员</w:t>
      </w:r>
    </w:p>
    <w:tbl>
      <w:tblPr>
        <w:tblStyle w:val="7"/>
        <w:tblW w:w="9000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85"/>
        <w:gridCol w:w="613"/>
        <w:gridCol w:w="782"/>
        <w:gridCol w:w="1032"/>
        <w:gridCol w:w="1104"/>
        <w:gridCol w:w="1176"/>
        <w:gridCol w:w="1260"/>
        <w:gridCol w:w="10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804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项目负责人</w:t>
            </w:r>
          </w:p>
        </w:tc>
        <w:tc>
          <w:tcPr>
            <w:tcW w:w="118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名</w:t>
            </w:r>
          </w:p>
        </w:tc>
        <w:tc>
          <w:tcPr>
            <w:tcW w:w="6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性别</w:t>
            </w:r>
          </w:p>
        </w:tc>
        <w:tc>
          <w:tcPr>
            <w:tcW w:w="78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年龄</w:t>
            </w:r>
          </w:p>
        </w:tc>
        <w:tc>
          <w:tcPr>
            <w:tcW w:w="103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职务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 w:cs="宋体"/>
                <w:sz w:val="28"/>
                <w:szCs w:val="28"/>
              </w:rPr>
              <w:t>职称</w:t>
            </w:r>
          </w:p>
        </w:tc>
        <w:tc>
          <w:tcPr>
            <w:tcW w:w="110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学历</w:t>
            </w:r>
          </w:p>
        </w:tc>
        <w:tc>
          <w:tcPr>
            <w:tcW w:w="11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所在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单位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承担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任务</w:t>
            </w:r>
          </w:p>
        </w:tc>
        <w:tc>
          <w:tcPr>
            <w:tcW w:w="104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exact"/>
        </w:trPr>
        <w:tc>
          <w:tcPr>
            <w:tcW w:w="80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项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目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组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要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成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员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名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性别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年龄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职务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 w:cs="宋体"/>
                <w:sz w:val="28"/>
                <w:szCs w:val="28"/>
              </w:rPr>
              <w:t>职称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学历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所在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单位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承担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任务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</w:trPr>
        <w:tc>
          <w:tcPr>
            <w:tcW w:w="80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eastAsia="仿宋_GB2312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rFonts w:eastAsia="仿宋_GB2312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二、项目总体目标及实施计划</w:t>
      </w:r>
    </w:p>
    <w:p>
      <w:pPr>
        <w:autoSpaceDE w:val="0"/>
        <w:autoSpaceDN w:val="0"/>
        <w:adjustRightInd w:val="0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 w:cs="仿宋_GB2312"/>
          <w:sz w:val="24"/>
          <w:szCs w:val="24"/>
        </w:rPr>
        <w:t>（说明：以下内容应与项目申报书相关内容相符，且应简单扼要。如填写内容超过版面限制，可自行填加）</w:t>
      </w:r>
    </w:p>
    <w:tbl>
      <w:tblPr>
        <w:tblStyle w:val="7"/>
        <w:tblW w:w="9000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000" w:type="dxa"/>
          </w:tcPr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、总体改革内容和目标</w:t>
            </w:r>
          </w:p>
          <w:p/>
          <w:p/>
          <w:p/>
          <w:p/>
          <w:p/>
          <w:p/>
          <w:p/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、实施计划</w:t>
            </w:r>
          </w:p>
          <w:p/>
          <w:p/>
          <w:p/>
          <w:p/>
          <w:p/>
          <w:p/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、改革效果和提交的成果形式</w:t>
            </w:r>
          </w:p>
          <w:p/>
          <w:p/>
          <w:p/>
          <w:p/>
          <w:p/>
          <w:p/>
          <w:p/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、特色和创新</w:t>
            </w:r>
          </w:p>
          <w:p/>
          <w:p/>
          <w:p/>
          <w:p/>
          <w:p/>
          <w:p/>
          <w:p/>
          <w:p/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三、项目进度计划和阶段目标</w:t>
      </w:r>
    </w:p>
    <w:tbl>
      <w:tblPr>
        <w:tblStyle w:val="7"/>
        <w:tblW w:w="9000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3503"/>
        <w:gridCol w:w="28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1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研究阶段（起止年）月）</w:t>
            </w:r>
          </w:p>
        </w:tc>
        <w:tc>
          <w:tcPr>
            <w:tcW w:w="350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阶段主要工作内容</w:t>
            </w:r>
          </w:p>
        </w:tc>
        <w:tc>
          <w:tcPr>
            <w:tcW w:w="288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阶段成果形式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67" w:hRule="exact"/>
        </w:trPr>
        <w:tc>
          <w:tcPr>
            <w:tcW w:w="26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1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503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88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>
      <w:pPr>
        <w:rPr>
          <w:rFonts w:eastAsia="仿宋_GB2312"/>
          <w:sz w:val="24"/>
          <w:szCs w:val="24"/>
        </w:rPr>
      </w:pPr>
    </w:p>
    <w:p>
      <w:pPr>
        <w:spacing w:line="600" w:lineRule="exact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四、项目建设经费开支预算计划</w:t>
      </w:r>
    </w:p>
    <w:p>
      <w:pPr>
        <w:pStyle w:val="2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（一）学院项目经费下达总额：（大写）</w:t>
      </w:r>
      <w:r>
        <w:rPr>
          <w:rFonts w:ascii="Times New Roman"/>
          <w:sz w:val="28"/>
          <w:szCs w:val="28"/>
        </w:rPr>
        <w:t xml:space="preserve">    </w:t>
      </w:r>
      <w:r>
        <w:rPr>
          <w:rFonts w:hint="eastAsia" w:ascii="Times New Roman"/>
          <w:sz w:val="28"/>
          <w:szCs w:val="28"/>
        </w:rPr>
        <w:t>万元整（小写：　</w:t>
      </w:r>
      <w:r>
        <w:rPr>
          <w:rFonts w:ascii="Times New Roman"/>
          <w:sz w:val="28"/>
          <w:szCs w:val="28"/>
        </w:rPr>
        <w:t xml:space="preserve"> </w:t>
      </w:r>
      <w:r>
        <w:rPr>
          <w:rFonts w:hint="eastAsia" w:ascii="Times New Roman"/>
          <w:sz w:val="28"/>
          <w:szCs w:val="28"/>
        </w:rPr>
        <w:t>万元）</w:t>
      </w:r>
    </w:p>
    <w:p>
      <w:pPr>
        <w:spacing w:line="600" w:lineRule="exact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（二）经费预算情况</w:t>
      </w:r>
    </w:p>
    <w:tbl>
      <w:tblPr>
        <w:tblStyle w:val="7"/>
        <w:tblW w:w="895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60"/>
        <w:gridCol w:w="1884"/>
        <w:gridCol w:w="25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376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支出科目名称</w:t>
            </w:r>
          </w:p>
        </w:tc>
        <w:tc>
          <w:tcPr>
            <w:tcW w:w="2160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金额（万元）</w:t>
            </w:r>
          </w:p>
        </w:tc>
        <w:tc>
          <w:tcPr>
            <w:tcW w:w="1884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用途</w:t>
            </w:r>
          </w:p>
        </w:tc>
        <w:tc>
          <w:tcPr>
            <w:tcW w:w="2531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使用与完成时间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8951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ind w:firstLine="689" w:firstLineChars="245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合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计：</w:t>
            </w:r>
          </w:p>
        </w:tc>
      </w:tr>
    </w:tbl>
    <w:p>
      <w:pPr>
        <w:spacing w:line="600" w:lineRule="exact"/>
        <w:rPr>
          <w:rFonts w:eastAsia="仿宋_GB2312"/>
          <w:sz w:val="30"/>
          <w:szCs w:val="30"/>
        </w:rPr>
      </w:pPr>
    </w:p>
    <w:tbl>
      <w:tblPr>
        <w:tblStyle w:val="7"/>
        <w:tblW w:w="90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9000" w:type="dxa"/>
          </w:tcPr>
          <w:p>
            <w:pPr>
              <w:ind w:firstLine="3500" w:firstLineChars="125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项目负责人（签字）：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9000" w:type="dxa"/>
          </w:tcPr>
          <w:p>
            <w:pPr>
              <w:spacing w:before="240"/>
              <w:rPr>
                <w:sz w:val="28"/>
                <w:szCs w:val="28"/>
              </w:rPr>
            </w:pPr>
          </w:p>
          <w:p>
            <w:pPr>
              <w:spacing w:before="24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所在单位负责人（签字）：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 w:cs="宋体"/>
                <w:sz w:val="28"/>
                <w:szCs w:val="28"/>
              </w:rPr>
              <w:t>（单位盖章）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900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教务与科研部意见：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rFonts w:hint="eastAsia" w:cs="宋体"/>
                <w:sz w:val="28"/>
                <w:szCs w:val="28"/>
              </w:rPr>
              <w:t>（公章）</w:t>
            </w:r>
          </w:p>
          <w:p>
            <w:pPr>
              <w:ind w:firstLine="6300" w:firstLineChars="225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41A6"/>
    <w:multiLevelType w:val="multilevel"/>
    <w:tmpl w:val="3B7241A6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329"/>
    <w:rsid w:val="0026469E"/>
    <w:rsid w:val="002F6D8C"/>
    <w:rsid w:val="003C40DE"/>
    <w:rsid w:val="00427399"/>
    <w:rsid w:val="004E0413"/>
    <w:rsid w:val="006C2574"/>
    <w:rsid w:val="006E2E29"/>
    <w:rsid w:val="00720096"/>
    <w:rsid w:val="00792ABF"/>
    <w:rsid w:val="007E12F2"/>
    <w:rsid w:val="009607E8"/>
    <w:rsid w:val="00B46329"/>
    <w:rsid w:val="00BA68E0"/>
    <w:rsid w:val="00C80FAD"/>
    <w:rsid w:val="00CA5F7D"/>
    <w:rsid w:val="00D0417A"/>
    <w:rsid w:val="00E2435B"/>
    <w:rsid w:val="00EF7EFE"/>
    <w:rsid w:val="00F20114"/>
    <w:rsid w:val="10A36C59"/>
    <w:rsid w:val="2A941EA7"/>
    <w:rsid w:val="5D94609E"/>
    <w:rsid w:val="6F5025EF"/>
    <w:rsid w:val="7D63203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spacing w:line="600" w:lineRule="exact"/>
    </w:pPr>
    <w:rPr>
      <w:rFonts w:ascii="宋体" w:hAnsi="Calibri"/>
      <w:kern w:val="0"/>
      <w:sz w:val="24"/>
      <w:szCs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Char"/>
    <w:qFormat/>
    <w:locked/>
    <w:uiPriority w:val="99"/>
    <w:rPr>
      <w:rFonts w:ascii="宋体" w:cs="宋体"/>
      <w:sz w:val="24"/>
      <w:szCs w:val="24"/>
    </w:rPr>
  </w:style>
  <w:style w:type="character" w:customStyle="1" w:styleId="9">
    <w:name w:val="正文文本 Char"/>
    <w:link w:val="2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0">
    <w:name w:val="正文文本 Char1"/>
    <w:semiHidden/>
    <w:qFormat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1">
    <w:name w:val="页眉 Char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页脚 Char"/>
    <w:link w:val="4"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批注框文本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188</Words>
  <Characters>1077</Characters>
  <Lines>8</Lines>
  <Paragraphs>2</Paragraphs>
  <ScaleCrop>false</ScaleCrop>
  <LinksUpToDate>false</LinksUpToDate>
  <CharactersWithSpaces>1263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2014-07-02T08:26:00Z</dcterms:created>
  <dc:creator>Administrator</dc:creator>
  <cp:lastModifiedBy>Administrator</cp:lastModifiedBy>
  <cp:lastPrinted>2015-09-01T06:55:00Z</cp:lastPrinted>
  <dcterms:modified xsi:type="dcterms:W3CDTF">2016-11-24T09:03:01Z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