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</w:t>
      </w:r>
    </w:p>
    <w:p>
      <w:pPr>
        <w:widowControl/>
        <w:ind w:firstLine="1928" w:firstLineChars="600"/>
        <w:jc w:val="center"/>
        <w:textAlignment w:val="center"/>
        <w:rPr>
          <w:rFonts w:ascii="宋体" w:hAnsi="宋体" w:eastAsia="宋体" w:cs="宋体"/>
          <w:b/>
          <w:bCs/>
          <w:color w:val="000000"/>
          <w:kern w:val="0"/>
          <w:sz w:val="22"/>
          <w:szCs w:val="22"/>
          <w:lang w:bidi="ar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广州南方学院202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年度大学生创新创业训练计划项目立项名单</w:t>
      </w:r>
    </w:p>
    <w:tbl>
      <w:tblPr>
        <w:tblStyle w:val="2"/>
        <w:tblW w:w="5446" w:type="pct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967"/>
        <w:gridCol w:w="1829"/>
        <w:gridCol w:w="577"/>
        <w:gridCol w:w="2272"/>
        <w:gridCol w:w="1416"/>
        <w:gridCol w:w="1250"/>
        <w:gridCol w:w="1250"/>
        <w:gridCol w:w="1423"/>
        <w:gridCol w:w="2499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  <w:jc w:val="center"/>
        </w:trPr>
        <w:tc>
          <w:tcPr>
            <w:tcW w:w="15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17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立项年份</w:t>
            </w:r>
          </w:p>
        </w:tc>
        <w:tc>
          <w:tcPr>
            <w:tcW w:w="60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项目编号</w:t>
            </w:r>
          </w:p>
        </w:tc>
        <w:tc>
          <w:tcPr>
            <w:tcW w:w="1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项目级别</w:t>
            </w:r>
          </w:p>
        </w:tc>
        <w:tc>
          <w:tcPr>
            <w:tcW w:w="745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项目名称</w:t>
            </w:r>
          </w:p>
        </w:tc>
        <w:tc>
          <w:tcPr>
            <w:tcW w:w="464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项目类型</w:t>
            </w:r>
          </w:p>
        </w:tc>
        <w:tc>
          <w:tcPr>
            <w:tcW w:w="4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项目所属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单位</w:t>
            </w:r>
          </w:p>
        </w:tc>
        <w:tc>
          <w:tcPr>
            <w:tcW w:w="410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项目负责人姓名</w:t>
            </w:r>
          </w:p>
        </w:tc>
        <w:tc>
          <w:tcPr>
            <w:tcW w:w="466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项目负责人学号</w:t>
            </w:r>
          </w:p>
        </w:tc>
        <w:tc>
          <w:tcPr>
            <w:tcW w:w="81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项目其他成员信息</w:t>
            </w:r>
          </w:p>
        </w:tc>
        <w:tc>
          <w:tcPr>
            <w:tcW w:w="42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CC9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指导教师姓名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Fe-MOFs/氧化石墨烯纳米酶复合材料用于尿液中肌氨酸浓度的检测研究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云康医学与健康学院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李熠桓,廖晨希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李熠桓/2140210042,廖晨希/2140210007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黄玉泉/2240220027,李泽榕/2140220036,何韵盈/2140210009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莫名月,吴珂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“瓷：熊猫视界”——基于跨境电商的新中式陶瓷工艺品与品牌输出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文学与传媒学院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周嘉禧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2110360079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郑礼仪/2110120088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张怡欣/2110350015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潘慧敏/2110350029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李瑶/2110310035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bookmarkStart w:id="0" w:name="_GoBack" w:colFirst="10" w:colLast="10"/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腰肩脊AI专精医疗康复系统——白领的专业守护天使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政商研究院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苏铭凯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2110330029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林锴/2120160008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苏秀楠/2040220003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林瑞昕/2230150128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峰</w:t>
            </w:r>
          </w:p>
        </w:tc>
      </w:tr>
      <w:bookmarkEnd w:id="0"/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方言保护视角下粤语儿歌童谣进小学音乐课堂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音乐系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李芷芊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段艺芳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李芷芊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2130210030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段艺芳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2030210018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吴可盈/2130210006,王金柔/2130210064,吴冰冰/2130210054 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基于物联网技术多传感器融合的智能抢救车系统-智联RECSUE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护理与健康学院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林旺林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2040130196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魏清兰/2140130138，徐佳圆/2030140065，牛浩赟/2020150149,孙瑞星/2010610101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韩婷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基于仿生机器视觉的自动驾驶应用研究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陈泽飘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2220150068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邹丽婷/2020180104，高敏怡/2120140044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基于人体姿态估计的AI辅助康复系统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林锴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2120160008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陈治全/2120150100，高敏怡/2120140044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基于小型微电网的可编程电子负载研究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伍世涛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2120150112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陈治全/2120150100，潘子为/2020150033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以Ros为平台的3D激光雷达车辆路况感知系统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张森昊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2220210049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李祖钜/2210820063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罗颖欣/2220230068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国家级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基于IOT的多源异构数据融合智慧家居应用研究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高敏怡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2120140044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陈泽飘/2220150068，吴楷/2210230031，冉雪萍/2220120025，林锴/2120160008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张巍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嘉为传媒--致力成为设计生态链引领者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张韵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2130150196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王显梓/2130150151,刘得瑞/2230150070,纪婧卓/2220220052,陈嘉金/ 1930150054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冯原,唐家源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元宇宙开拓荔枝营销新窗口：荔智·励志--数字化荔枝电商品牌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许哲锋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2010410016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陈炜其/2020180036,黄慧妮/2010410061,林文菁/2010410065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王家兴,谭筱琦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图腾再现——55民族数字化传承平台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谭浪静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李世壕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谭浪静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2010810128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李世壕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2110310056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林彩珍/2010330063,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范丽珊/2010330036,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欧芷滢/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2110310073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余静,魏久峰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南粤绣心-粤港澳大湾区非遗文化的传播者、探索者、践行者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陈祉彤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张建欣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陈祉彤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2210420073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张建欣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2210420100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陈洁瑜/2210420079,熊晨丰/2210420046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江海峰/422450127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高进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刘洪华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基于嵌入式的智能检测系统--禽蛋的检测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刘昕宇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2120110213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刘向荣/2120220071，王小艺/2120110022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郭中华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乡村振兴背景下基础教育歌唱教学创新性音乐教学模式研究——暨三下乡教学实践研究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音乐系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李昀颖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韦小云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李昀颖/2230210002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韦小云/2130210070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李芷芊/2130210030,李旦/2130210037,黄诗茵/2130210040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徐静莹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“腕伴”—-开创婴儿智感监测新时代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陈炼耿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蓝天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陈炼耿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2040130189,蓝天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2010330015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陆雨薇/2010330046,李诗梦/2040130127,林钰淳/2140130183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吴圆荣,张松雪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基于深度学习的学生异常行为智能分析与预测系统研究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黎金豪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2110850041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庄华涛/2110850010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李昊成/2110850063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郝轩亿/2110850067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甘宏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,肖逢连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舒心康复团队——一款纠正二郎腿坐姿的智能办公椅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谢舒欣,吴纯敏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谢舒欣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2040220002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吴纯敏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2040200000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曾栩倩/2140210016,甘松茹/2140220054,潘文欣/2140220002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“互联网+”视域下高校美育课程线上线下混合教学模式创新研究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音乐系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桂梦婷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2130210052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李芷芊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2130210030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黄梦婷/2130210009,林磊/2130210007,陈蔓/2130210079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张伊瑜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基于SCP范式的我国数字音乐产业发展趋势及商业模式创新研究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音乐系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李玮莹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2230210032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桂梦婷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2130200000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陈欢妮/1930210033,朱海灵/2230210072,魏淑媚/2030210056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张伊瑜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客家文化视域下梅州围龙屋语言文化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朱颖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2110110052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张佳榆/2110540060,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潘颖/2110110112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易医护—构建服务人口老龄化智能陪诊平台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林桂鸿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林诗敏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林桂鸿/2030140176,林诗敏/2030140112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陈秋彤/2030140166,陈垤妤/2110620017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南粤古驿道文化遗产的传承与活化研究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达人书院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夏吉良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2210110283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刘原宁/2210110025,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冯丽珊/2210110271,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郭驰钰/2210110185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周凤玲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8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S202312619010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引路者——基于AR的办事流程指引导航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公共管理学院 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李婷婷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2110510070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张孟滔/2120160144,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0"/>
                <w:szCs w:val="22"/>
              </w:rPr>
            </w:pPr>
            <w:r>
              <w:rPr>
                <w:rFonts w:hint="eastAsia" w:ascii="宋体" w:hAnsi="宋体" w:eastAsia="宋体"/>
                <w:sz w:val="20"/>
                <w:szCs w:val="22"/>
              </w:rPr>
              <w:t>林子靖/2120220079</w:t>
            </w:r>
            <w:r>
              <w:rPr>
                <w:rFonts w:hint="eastAsia" w:ascii="宋体" w:hAnsi="宋体" w:eastAsia="宋体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/>
                <w:sz w:val="20"/>
                <w:szCs w:val="22"/>
              </w:rPr>
              <w:t>曾纪元/2120110098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 w:val="20"/>
                <w:szCs w:val="22"/>
              </w:rPr>
            </w:pPr>
            <w:r>
              <w:rPr>
                <w:rFonts w:hint="eastAsia" w:ascii="宋体" w:hAnsi="宋体" w:eastAsia="宋体"/>
                <w:sz w:val="20"/>
                <w:szCs w:val="22"/>
              </w:rPr>
              <w:t>陆泽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高级驾驶辅助系统（ADAS）——后方来车系统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公共管理学院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张孟滔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2120160144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李婷婷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2110510070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曾纪元/2120110098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基于超级电容的双向电能储能控制系统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朱梓琨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2120150115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冯帅龙/2020150145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李天乐/2120150038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施泽恩/182018045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多传感器与人工智能相结合的智能睡眠系统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邓博文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2120110103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黄玉林/2120110023，赖泽才/2120110004，朱会东/2120110009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洪迎秀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基于可穿戴设备的施工人员安全系统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韩智豪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2120110065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康健豪/2020170101,饶睿锋/2120110136,方杰萱/2120210036,王诗书/2120150034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曹春妍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全向移动射击机器人设立与实现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张菲菲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2220150074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伍凯琳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2120160023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朱梓琨/2120150115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李祖钜/2210820063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王全福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基于多模态融合的情感检测分析AI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李佳瑶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2120110116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饶睿锋/2120110136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韩智豪/2120110065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基于神经网络的病虫害识别系统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陈权根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段鹏飞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陈权根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2220150044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段鹏飞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2220120048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李俊泰/2220150052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胡国庆/2220160026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张菲菲/2220150074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基于北斗室外定位技术的森林防火机器人设计与实现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李晓钦,梁康铭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李晓钦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2220140015,梁康铭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2020150053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廖展豪/2220140036,彭臻妍/2220150049,周业森/2020150098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黄家晖,王鲁赣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基于机器视觉和雷达建模的自动化货物盘点和管理系统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李祖钜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刘洋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李祖钜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2210820063,刘洋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2220150061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邱城锋/2210820030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饶睿锋/2120110136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张森昊/2220210049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“康护行者”--基于多传感器数据融合的智能鞋垫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李华锋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2220120057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李天乐/2120150038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骆妙莹/2220220043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朱梓琨/2120150115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基于人工智能图像识别的医疗诊断系统---猴痘的诊断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郑宗杰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2110530012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麦明明/2110420042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刘昕宇/2120110213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刘益智/2120220001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刘向荣/2120220071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张宏涛,闵虎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智慧城市——多维可视化系统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马悦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2220220065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樊子琳/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2120160144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王金桓/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2220230070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高俊琰/2220160001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区浚航/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2220230049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基于RTK定位技术的智慧采摘机器人的设计与实现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吴楚淇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2220140038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黄家谦/2120210014,黄志仕2220140053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张露瑶2220160112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余源燊2220140049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黄家晖,刘静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“Fiery Heart”---探索救援一体化消防机器人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陈卓荣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2220150029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胡国庆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2220160026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朱梓琨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2120150115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张森昊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2220210049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饶睿锋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2120110136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基于机器学习的房价预测系统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侯政瑒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2020170289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王沛骏/2140130041,翁家超/2020118018,邓力华/2220210039,周晋/2220230064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詹俦军,孙露露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智慧农业——中药材病虫害智能诊断系统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张欣月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樊子琳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张欣月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2120110193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樊子琳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2120160144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李榕亮/2120160135,钟竣钧/2120160051,廖泽鹏/2020210018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S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省级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双轮腿机器人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李熙政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2220150005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饶睿锋/2120110136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张菲菲/2220150074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陈雅斯/2220110156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刘洋/2220150061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从化心选—区域性乡村振兴模式开创者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政商研究院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金安妮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陈森荣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金安妮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2110360082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陈森荣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2010450116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李海霞/2010310104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苏铭凯/2110330029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赖晟涵/2210450042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戴国良,张松雪,洪迎秀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基于社交媒体上谣言机制的Conv-FFD卷积神经网络模型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文学与传媒学院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李树斌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2110130025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黄思维/2110450088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谭茵/2110330053,梁米/2110130111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李嘉谊/2110130065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许智超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新型智能手部按摩手套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护理与健康学院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郭劭楷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2040130119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詹雪莹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/2040130198,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陈铄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/2040130197,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曾瑜欣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/2040130007,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陈乐琪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/2140130061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02X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瑞康云服务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卜梦怡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伍芷颖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卜梦怡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2010610166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伍芷颖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2110630027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杨铃钦/2140220013,罗弘雨/2140220046,陈凤书/2140220029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潘仲亷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《益农》APP 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杜雯欣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刘秋娟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杜雯欣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2030140124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刘秋娟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2030140185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欧惠琴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/2010410071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AI“挚爱”- 基于全息影像及物联网技术的空巢老人智能管家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洪诗凯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2140210049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王艺颖/2140210010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黄凌欣/2110640031,赖炜骏/2120110020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李爱群,莫名月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03X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上肢筋膜肌肉松解抖动仪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云康医学与健康学院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陈晓蔓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2040220042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张正阳/2040220015,刘金哲/2020170219,陈可儿/2040220045,林裕沁/2020170080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梁礼铿,李锶宛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基于单片机与LabVIEW 的人体生理信号采集系统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2120120024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2020180001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陈丽娟/2020180100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林心如/2020180088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许庆/2020180079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1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04X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南屿文创—致力于文创数字化改革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王显梓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2130150151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邵柔隽/2110350032,罗景烽/2110640091,林静/2110530121，张韵/2130150196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唐家源,张巍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05X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LD·传递无限的爱——珠宝品牌策划与推广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冯嘉莹,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杨铭宇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冯嘉莹/2030140019,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杨铭宇/2110330022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陈佳虹/2030140165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李斯羽/2230150106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基于Sping+vue结构的课程达成度评价与管理系统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徐海超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2120110137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袁煜辉/2120160078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郭展嘉/2120160043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欧阳昊/2120160077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孙佳钿/2120110172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苑俊英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钟晓婷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乡村振兴背景下农业村发展问题与农产品营销策略研究——以从化区新田村荔枝种植为例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宋唐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2010360017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许哲锋/2010410016,刘和悦/2010410098,吴光敏/201033006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06X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“Oversee”数字化海外仓仓配信息管理平台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邵柔隽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2110350032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骆莉婷/2110330027,梁咏怡/2110350060,吴林丹/2110360092,李乐梅/2130140048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蒋敏敏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07X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顾苏——未来虚拟旅游行业领跑者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曾雪妮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2030140097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林嘉慧/2030140142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洪菽苓/2030140016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河南省寺庙佛禅文化在当代社会的应用与传承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达人书院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郭驰钰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2210110185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刘原宁/2210110025,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冯丽珊/2210110271,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夏吉良/2210110283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 xml:space="preserve">“易寻”小程序——基于高校的失物招领平台建设方案 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徐玉宽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2030140143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陈秋彤/2030140166,冼秋怡/2030140156,赵雅培/2210450038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张俊英/2110350061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夏玲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广东阳江疍家人咸水歌的传承创新与应用研究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达人书院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冯丽珊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2210110271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刘原宁/2210110025,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郭驰钰/2210110185,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FF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夏吉良/2210110283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基于物联网的智能垃圾处理系统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俞増涛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2120150086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张琼文/2120210061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郑鸿儒/2120120011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张胜良/2120150102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郭中华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苑俊英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中华优秀传统文化视域下东坡文化在惠州市的传承创新研究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达人书院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刘原宁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2210110025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冯丽珊/2210110271,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郭驰钰/2210110185,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夏吉良/2210110283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周凤玲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新媒体视角下粤剧的传承创新研究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政商研究院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黄紫裕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2210310032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庄云蔚/2210450031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朱凯丞/2220210022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周凤玲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“简行”—针对大学生特种兵式旅游提供高效出行服务的应用小程序研究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黄顺仪,王佳燕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黄顺仪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2130150003,王佳燕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2130150061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梁泳琳/2130150114,林雨婷/2130150106,林桂羽/2130150135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齐璐莎,尤冬桂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珍果源 基于互联网的水果助农平台与线下果园线上一体式服务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孙一鸣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,陈婉滢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孙一鸣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2210810077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,陈婉滢/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2210810056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赵彩瑶/2210810081,严智涛/2210810061,宋心安/2210810035,陈露/2210810122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程露莹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剪竹阁—传统竹子蜕变之路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商学院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李亚梦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,李健仍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</w:rPr>
              <w:t>李亚梦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/2110410074,李健仍/2210810124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周达达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2110440053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樊承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2210810036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高宇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彤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2210810033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程露莹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传承非遗之美---校园拾遗APP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傅雨童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2130150186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张颖/2130140088,白丹丹/2110640014,梁婉琳/2110120111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尤冬桂,齐璐莎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数字赋能乡村振兴--特色小镇数字化平台建设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陈佳标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2120160054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曾益恩/2120160040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游孙南/2220160072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李铭燕/2220110029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曾子聪/2220110087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苑俊英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张鉴新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唐玉婷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01S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基于中医养生模式赋能传统康养产业的资源整合与服务平台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创业实践项目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中医药健康学院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徐学权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2240330021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苏缨茹/2022061118,廖真/2240330057,刘键恒/2240310043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王玉平,廖俊健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乡村振兴视野下艺术助力农产品销模式——以从化灌村“荔枝蜜”为例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艺术设计与创意产业系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潘婧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2230150105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罗美玲/2210110195,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冉诗语/2210330075,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潘良渠/2130140099,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李梓畅/2130150185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基于大语言模型的专属知识库问答系统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庄娘喜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2120220087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刘颜溪/2220230029,董文杰/2220230072,梁晋豪/2220160132,叶虔溪/2220210020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詹俦军,孙露露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基于无人机环境事件分布式检测系统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李泽光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2020118012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杨庆焕/2020118041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钟佳闻/2020118008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李业谦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8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基于情感分析的古诗文推送AI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潘静仪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2120110021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饶睿锋/2120110136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陈姿羽/2120110002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李楚彤/2120110003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星光助行—便携穿戴式智能导盲设备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梁诗昊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2220150032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陈心泽/2220150112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彭子键/2120160039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凌钊杰/2120160052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陈乐然/222015013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何伟宏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智慧农业-柑橘采集器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黄淑欣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2220160116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罗佳燕/2220210032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基于网络负载的预测优化系统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王沛骏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2140130041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杨佩琳/2120220051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詹俦军,孙露露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基于深度学习的众筹项目融资金额预测系统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杨佩琳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2020210065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杨佩琳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2120220051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侯政瑒/2020170289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詹俦军,孙露露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7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花卉疾病识别与防治平台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高俊琰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樊子琳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高俊琰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2220160001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樊子琳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2120160144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王金桓/2220230070,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马悦/2220220065,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万盛帆/2220160054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便携式红外超声波智能戒烟雾化器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王金桓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2220230070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区浚航/2220230049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马悦/2220220065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谢慧/2210130011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高俊琰/2220160001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智慧校园——基于stm32的物联网智能安全锁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李烨枫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2120140004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张婉莹/2020220031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陈苑彤/2020220022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樊子琳/2120160144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张欣月/2120110193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张宏涛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08X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基于Stable Diffusion和ControlNet的泛家居AIGC赋能平台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创业训练项目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李嘉琪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2220160064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张家镔/1920170264,张艺潇/2220110169,王泽燕/2120160123,陈秦/2120160086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詹俦军,夏炳墅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智慧农业智能监测小车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武天康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2220150017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李阳/2120150011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贺阳/2120160148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黄义航/2020150176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李传翘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智慧物流——基于DTL搭建的物流信息共享平台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刘浩彬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2220110151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张创佳/2020170257,刘子满/2020170243,唐旭豪/2020170246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张鉴新,苑俊英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基于大数据分析的可视化水果交互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饶茂华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韦霖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饶茂华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2020220097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韦霖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2020220014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葛斯晗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2020220061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郭俊鑫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2020220070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校园租赁通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钟敏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2120110057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何志高/2120110090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吴焕泽/2020180067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王泽燕/2120160123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梁琼丹/2120110072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张鉴新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结合物联网及图像识别的智慧园区系统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唐欣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2220140028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戴茂鑫/2020180141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基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于模态分解及宽度学习的空气质量预测系统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阳晓冰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梁超慧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阳晓冰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2120220032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梁超慧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2120210073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李嘉琪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2220160064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张艺潇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2220110169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詹俦军,孙露露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基于计算机视觉的校园外卖监测机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罗佳燕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2220210032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樊子琳/15187843816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黄淑欣/15986162567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黄熙杰/15815469121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蓝睿君/13690041904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智能可视化测评者－－基于 Django 技术的数字智慧高校便捷平台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王泽燕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曾银凤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王泽燕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2120160123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曾银凤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2120160092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李思阳/2120160038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陈秦/2120160086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唐玉婷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钟晓婷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苑俊英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38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基于机器视觉的物流分拣机器人的设计与实现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林俊梧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2120150095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黎炜坤/2120150043,陈锐捷/2120150005,梁俊伟/2120150012,温宇/2120150101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黄家晖,陈楷升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39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基于labview的步态识别系统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张日展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庄佳鸿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张日展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2120120033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庄佳鸿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2020180040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莫欣妍/2020120180091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何英杰/2120120036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陈琦杰/2020180099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91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40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校园交流论坛——基于区块链技术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曾纪元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张孟滔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曾纪元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2120110098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张孟滔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2120160106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林子靖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2120220079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李婷婷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2110510070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柴进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92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41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“调研圈”-新型智能在线调研与交流平台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江昊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2020210031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郭进艺/2020210005,李正扬/2020210017,陈美珍/2020180064,严政/2220110010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王全福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93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基于物联网的一体化智能网管系统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李逸霖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2120140001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张曦文/2110120099,陈嘉华/2020180049,李海林/2120160111,杨秀婷/2110310009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李业谦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94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43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“潮剧悦”——基于微信小程序的潮剧文化传承与文创产品销售的应用与设计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许永锋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2120210043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阮嘉锋/2120160124,冯镇健/2120160125,陈志毅/2120110178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曹红杏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95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南苑口袋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陆奕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2020170089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邱楷钿/2020170253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黄业翔/2020170071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李俊宏/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2220150013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罗佳燕/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2220210032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王全福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96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45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基于Esp32的电子墨水屏会议桌牌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李海林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2120160111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严贤辉/2120120021,李逸霖/2120140001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李业谦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97</w:t>
            </w:r>
          </w:p>
        </w:tc>
        <w:tc>
          <w:tcPr>
            <w:tcW w:w="3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202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X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02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126190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校级</w:t>
            </w:r>
          </w:p>
        </w:tc>
        <w:tc>
          <w:tcPr>
            <w:tcW w:w="7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基于Linux的个人微型服务器</w:t>
            </w:r>
          </w:p>
        </w:tc>
        <w:tc>
          <w:tcPr>
            <w:tcW w:w="4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创新训练项目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电气与计算机工程学院</w:t>
            </w:r>
          </w:p>
        </w:tc>
        <w:tc>
          <w:tcPr>
            <w:tcW w:w="41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路广昊</w:t>
            </w:r>
          </w:p>
        </w:tc>
        <w:tc>
          <w:tcPr>
            <w:tcW w:w="4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2120140057</w:t>
            </w:r>
          </w:p>
        </w:tc>
        <w:tc>
          <w:tcPr>
            <w:tcW w:w="8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江枫/2120160033</w:t>
            </w:r>
          </w:p>
        </w:tc>
        <w:tc>
          <w:tcPr>
            <w:tcW w:w="4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彭石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MWU1ZTNiMDg0Nzc2M2NmYzY0MWQ3YmE4MzQyMmMifQ=="/>
  </w:docVars>
  <w:rsids>
    <w:rsidRoot w:val="70D77600"/>
    <w:rsid w:val="0E916CE5"/>
    <w:rsid w:val="0EDF7489"/>
    <w:rsid w:val="150A214B"/>
    <w:rsid w:val="1D3F1036"/>
    <w:rsid w:val="2C455892"/>
    <w:rsid w:val="435B0A5D"/>
    <w:rsid w:val="586B5DD0"/>
    <w:rsid w:val="58A22875"/>
    <w:rsid w:val="70D7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5985</Words>
  <Characters>11993</Characters>
  <Lines>0</Lines>
  <Paragraphs>0</Paragraphs>
  <TotalTime>0</TotalTime>
  <ScaleCrop>false</ScaleCrop>
  <LinksUpToDate>false</LinksUpToDate>
  <CharactersWithSpaces>12005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2023-06-14T01:22:00Z</dcterms:created>
  <dc:creator>PC</dc:creator>
  <cp:lastModifiedBy>PC</cp:lastModifiedBy>
  <dcterms:modified xsi:type="dcterms:W3CDTF">2023-06-19T09:32:38Z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12C14B0C9E0744F1B8AB5D48F090C433_11</vt:lpwstr>
  </property>
</Properties>
</file>